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EE816D" w14:textId="0F76C2B7" w:rsidR="00C90EB0" w:rsidRDefault="00C90EB0" w:rsidP="00C90EB0">
      <w:pPr>
        <w:pStyle w:val="NormalWeb"/>
        <w:jc w:val="center"/>
      </w:pPr>
      <w:r>
        <w:rPr>
          <w:noProof/>
        </w:rPr>
        <w:drawing>
          <wp:inline distT="0" distB="0" distL="0" distR="0" wp14:anchorId="2F991CB1" wp14:editId="2A196133">
            <wp:extent cx="2707640" cy="843406"/>
            <wp:effectExtent l="0" t="0" r="0" b="0"/>
            <wp:docPr id="87330914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8812" cy="850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464A8F" w14:textId="77777777" w:rsidR="0038512E" w:rsidRPr="0038512E" w:rsidRDefault="00C90EB0" w:rsidP="0038512E">
      <w:pPr>
        <w:jc w:val="center"/>
        <w:rPr>
          <w:b/>
          <w:bCs/>
          <w:smallCaps/>
        </w:rPr>
      </w:pPr>
      <w:r w:rsidRPr="0038512E">
        <w:rPr>
          <w:b/>
          <w:bCs/>
          <w:smallCaps/>
        </w:rPr>
        <w:t>Darba kārtība</w:t>
      </w:r>
    </w:p>
    <w:p w14:paraId="34637C76" w14:textId="16934FDE" w:rsidR="0038512E" w:rsidRDefault="00C90EB0" w:rsidP="0038512E">
      <w:pPr>
        <w:jc w:val="center"/>
      </w:pPr>
      <w:r>
        <w:t>informatīvajam semināram</w:t>
      </w:r>
    </w:p>
    <w:p w14:paraId="466AF56F" w14:textId="3AA70479" w:rsidR="00772A8E" w:rsidRPr="0038512E" w:rsidRDefault="00C90EB0">
      <w:pPr>
        <w:rPr>
          <w:b/>
          <w:bCs/>
        </w:rPr>
      </w:pPr>
      <w:r w:rsidRPr="0038512E">
        <w:rPr>
          <w:b/>
          <w:bCs/>
        </w:rPr>
        <w:t>“Atbalsta saņemšanas iespējas uzņēmējdarbības uzsākšanai un attīstībai Augšdaugavas novadā”</w:t>
      </w:r>
    </w:p>
    <w:p w14:paraId="205F7C02" w14:textId="6FF4A023" w:rsidR="00C90EB0" w:rsidRDefault="00C90EB0">
      <w:r>
        <w:t xml:space="preserve">2024.gada 21.februārī </w:t>
      </w:r>
      <w:r w:rsidR="009113E2">
        <w:t xml:space="preserve"> - </w:t>
      </w:r>
      <w:r>
        <w:t xml:space="preserve">Dobeles iela </w:t>
      </w:r>
      <w:r w:rsidR="0038512E">
        <w:t>30, Augšdaugavas novada kultūras centrs “</w:t>
      </w:r>
      <w:r>
        <w:t>Vārpa</w:t>
      </w:r>
      <w:r w:rsidR="0038512E">
        <w:t>”</w:t>
      </w:r>
    </w:p>
    <w:p w14:paraId="721DE179" w14:textId="74C4A589" w:rsidR="00C90EB0" w:rsidRDefault="009113E2">
      <w:r>
        <w:t>2024.gada 28.februārī – Brīvības iela 12, Ilūkste, Ilūkstes kultūras un mākslas centrs</w:t>
      </w:r>
    </w:p>
    <w:p w14:paraId="18A8602F" w14:textId="43529B90" w:rsidR="00C90EB0" w:rsidRDefault="00C90EB0">
      <w:r>
        <w:t xml:space="preserve">9:30 – 10:00 </w:t>
      </w:r>
      <w:r>
        <w:tab/>
      </w:r>
      <w:r w:rsidR="0038512E">
        <w:t>I</w:t>
      </w:r>
      <w:r>
        <w:t>erašanās</w:t>
      </w:r>
      <w:r w:rsidR="0038512E">
        <w:t>. R</w:t>
      </w:r>
      <w:r>
        <w:t xml:space="preserve">īta kafija </w:t>
      </w:r>
    </w:p>
    <w:p w14:paraId="34C1B938" w14:textId="776AE052" w:rsidR="00C90EB0" w:rsidRDefault="00C90EB0">
      <w:r>
        <w:t>10:00 – 10:10</w:t>
      </w:r>
      <w:r>
        <w:tab/>
        <w:t xml:space="preserve">Ievads </w:t>
      </w:r>
    </w:p>
    <w:p w14:paraId="7ACDB1B2" w14:textId="7ACFE1AD" w:rsidR="00C90EB0" w:rsidRDefault="00C90EB0">
      <w:pPr>
        <w:rPr>
          <w:b/>
          <w:bCs/>
          <w:i/>
          <w:iCs/>
        </w:rPr>
      </w:pPr>
      <w:r>
        <w:tab/>
      </w:r>
      <w:r>
        <w:tab/>
        <w:t>Biedrības “Partnerība “Kaimiņi”</w:t>
      </w:r>
      <w:r w:rsidR="00186E93">
        <w:t xml:space="preserve"> valdes priekšsēdētājs </w:t>
      </w:r>
      <w:r w:rsidR="00186E93" w:rsidRPr="0038512E">
        <w:rPr>
          <w:b/>
          <w:bCs/>
          <w:i/>
          <w:iCs/>
        </w:rPr>
        <w:t xml:space="preserve">Aivars </w:t>
      </w:r>
      <w:proofErr w:type="spellStart"/>
      <w:r w:rsidR="00186E93" w:rsidRPr="0038512E">
        <w:rPr>
          <w:b/>
          <w:bCs/>
          <w:i/>
          <w:iCs/>
        </w:rPr>
        <w:t>Rasčevskis</w:t>
      </w:r>
      <w:proofErr w:type="spellEnd"/>
    </w:p>
    <w:p w14:paraId="3E7CAB01" w14:textId="565DFC85" w:rsidR="009113E2" w:rsidRDefault="009113E2">
      <w:pPr>
        <w:rPr>
          <w:bCs/>
          <w:iCs/>
        </w:rPr>
      </w:pP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 w:rsidRPr="009113E2">
        <w:rPr>
          <w:bCs/>
          <w:iCs/>
        </w:rPr>
        <w:t>Augšdaugavas novada pašvaldības domes priekšsēdētāja vietnieks</w:t>
      </w:r>
      <w:r>
        <w:rPr>
          <w:bCs/>
          <w:iCs/>
        </w:rPr>
        <w:t xml:space="preserve"> </w:t>
      </w:r>
      <w:r w:rsidRPr="009113E2">
        <w:rPr>
          <w:b/>
          <w:bCs/>
          <w:i/>
          <w:iCs/>
        </w:rPr>
        <w:t>Vitālijs Aizbalts</w:t>
      </w:r>
    </w:p>
    <w:p w14:paraId="09BB0CC7" w14:textId="4FB91577" w:rsidR="00C90EB0" w:rsidRDefault="00C90EB0">
      <w:r>
        <w:t>10:10 – 1</w:t>
      </w:r>
      <w:r w:rsidR="00186E93">
        <w:t>0</w:t>
      </w:r>
      <w:r>
        <w:t>:</w:t>
      </w:r>
      <w:r w:rsidR="00186E93">
        <w:t>3</w:t>
      </w:r>
      <w:r>
        <w:t xml:space="preserve">0 </w:t>
      </w:r>
      <w:r w:rsidR="00186E93">
        <w:tab/>
      </w:r>
      <w:proofErr w:type="spellStart"/>
      <w:r w:rsidR="00186E93">
        <w:t>Altum</w:t>
      </w:r>
      <w:proofErr w:type="spellEnd"/>
      <w:r w:rsidR="00186E93">
        <w:t xml:space="preserve"> aktualitātes</w:t>
      </w:r>
    </w:p>
    <w:p w14:paraId="0B2D4F0A" w14:textId="34BFC7D6" w:rsidR="00186E93" w:rsidRDefault="00186E93">
      <w:r>
        <w:tab/>
      </w:r>
      <w:r>
        <w:tab/>
        <w:t xml:space="preserve">Latgales reģiona vadītāja, </w:t>
      </w:r>
      <w:r w:rsidRPr="0038512E">
        <w:rPr>
          <w:b/>
          <w:bCs/>
          <w:i/>
          <w:iCs/>
        </w:rPr>
        <w:t>Vita Pučka</w:t>
      </w:r>
      <w:r>
        <w:t xml:space="preserve">  </w:t>
      </w:r>
    </w:p>
    <w:p w14:paraId="098CA7B6" w14:textId="4D8CB85C" w:rsidR="00186E93" w:rsidRDefault="00186E93">
      <w:r>
        <w:t>10:30 – 11:00</w:t>
      </w:r>
      <w:r>
        <w:tab/>
        <w:t xml:space="preserve">Par darbības atbilstību teritorijas plānojumam </w:t>
      </w:r>
    </w:p>
    <w:p w14:paraId="786FBDD1" w14:textId="70C29DB2" w:rsidR="00186E93" w:rsidRPr="0038512E" w:rsidRDefault="00186E93">
      <w:pPr>
        <w:rPr>
          <w:b/>
          <w:bCs/>
          <w:i/>
          <w:iCs/>
        </w:rPr>
      </w:pPr>
      <w:r>
        <w:tab/>
      </w:r>
      <w:r>
        <w:tab/>
        <w:t xml:space="preserve">Augšdaugavas novada plānošanas nodaļas vadītāja </w:t>
      </w:r>
      <w:r w:rsidRPr="0038512E">
        <w:rPr>
          <w:b/>
          <w:bCs/>
          <w:i/>
          <w:iCs/>
        </w:rPr>
        <w:t>Olga Lukaševiča</w:t>
      </w:r>
    </w:p>
    <w:p w14:paraId="3377529C" w14:textId="4852A76A" w:rsidR="00186E93" w:rsidRDefault="00186E93">
      <w:r>
        <w:t xml:space="preserve">11:00 – 11:30 </w:t>
      </w:r>
      <w:r>
        <w:tab/>
        <w:t xml:space="preserve">Latvijas Investīciju un attīstības aģentūras atbalsta programmas uzņēmējiem </w:t>
      </w:r>
    </w:p>
    <w:p w14:paraId="64CFA710" w14:textId="0D4FB3DB" w:rsidR="00186E93" w:rsidRDefault="00186E93">
      <w:r>
        <w:tab/>
      </w:r>
      <w:r>
        <w:tab/>
      </w:r>
      <w:r w:rsidRPr="009113E2">
        <w:t>LIIA pārstāvniecība Daugavpilī vadītājs Andrejs Zelčs</w:t>
      </w:r>
    </w:p>
    <w:p w14:paraId="135DCEF6" w14:textId="2482DD78" w:rsidR="00186E93" w:rsidRDefault="00186E93">
      <w:r>
        <w:t>11:30 – 12:</w:t>
      </w:r>
      <w:r w:rsidR="0038512E">
        <w:t>3</w:t>
      </w:r>
      <w:r>
        <w:t xml:space="preserve">0 </w:t>
      </w:r>
      <w:r>
        <w:tab/>
        <w:t xml:space="preserve">Latgales plānošanas reģions </w:t>
      </w:r>
    </w:p>
    <w:p w14:paraId="7F257100" w14:textId="74DA8BD7" w:rsidR="00186E93" w:rsidRDefault="00186E93">
      <w:r>
        <w:tab/>
      </w:r>
      <w:r>
        <w:tab/>
        <w:t xml:space="preserve">Latgales uzņēmējdarbības centra vadītājs </w:t>
      </w:r>
      <w:r w:rsidRPr="0038512E">
        <w:rPr>
          <w:b/>
          <w:bCs/>
          <w:i/>
          <w:iCs/>
        </w:rPr>
        <w:t>Andris Kucins</w:t>
      </w:r>
      <w:r>
        <w:t xml:space="preserve"> </w:t>
      </w:r>
    </w:p>
    <w:p w14:paraId="7B969FB1" w14:textId="75B4115A" w:rsidR="00186E93" w:rsidRDefault="00186E93">
      <w:r>
        <w:tab/>
      </w:r>
      <w:r>
        <w:tab/>
        <w:t xml:space="preserve">Pieejamais finansējums uzņēmumu </w:t>
      </w:r>
      <w:proofErr w:type="spellStart"/>
      <w:r>
        <w:t>digitalizācijai</w:t>
      </w:r>
      <w:proofErr w:type="spellEnd"/>
      <w:r>
        <w:t>. Praktiskie soļi finansējuma piesaistei</w:t>
      </w:r>
    </w:p>
    <w:p w14:paraId="08D2A2AC" w14:textId="3A242AF8" w:rsidR="009113E2" w:rsidRDefault="0038512E">
      <w:r>
        <w:tab/>
      </w:r>
      <w:r>
        <w:tab/>
      </w:r>
      <w:r w:rsidR="009113E2" w:rsidRPr="009113E2">
        <w:t>EDIC Latgales kontaktpunkta projekta vadītājs</w:t>
      </w:r>
      <w:r w:rsidR="009113E2">
        <w:t xml:space="preserve"> </w:t>
      </w:r>
      <w:bookmarkStart w:id="0" w:name="_GoBack"/>
      <w:r w:rsidR="009113E2" w:rsidRPr="009113E2">
        <w:rPr>
          <w:b/>
          <w:i/>
        </w:rPr>
        <w:t>Andris Ondzuls</w:t>
      </w:r>
      <w:bookmarkEnd w:id="0"/>
    </w:p>
    <w:p w14:paraId="6554E492" w14:textId="13B742E1" w:rsidR="0038512E" w:rsidRDefault="0038512E">
      <w:r>
        <w:t xml:space="preserve">12:30 - </w:t>
      </w:r>
      <w:r>
        <w:tab/>
        <w:t xml:space="preserve">13:00 </w:t>
      </w:r>
      <w:r>
        <w:tab/>
      </w:r>
      <w:r w:rsidRPr="0038512E">
        <w:rPr>
          <w:b/>
          <w:bCs/>
        </w:rPr>
        <w:t>Kafijas pauze</w:t>
      </w:r>
      <w:r>
        <w:t xml:space="preserve">. Lietišķas sarunas. Individuālie jautājumi speciālistiem </w:t>
      </w:r>
    </w:p>
    <w:p w14:paraId="787E1843" w14:textId="58A04611" w:rsidR="0038512E" w:rsidRDefault="0038512E">
      <w:r>
        <w:t xml:space="preserve">13:00 – 13:30 </w:t>
      </w:r>
      <w:r>
        <w:tab/>
        <w:t xml:space="preserve">Augšdaugavas novada pašvaldības </w:t>
      </w:r>
      <w:proofErr w:type="spellStart"/>
      <w:r>
        <w:t>grantu</w:t>
      </w:r>
      <w:proofErr w:type="spellEnd"/>
      <w:r>
        <w:t xml:space="preserve"> projektu konkursi uzņēmējdarbībai </w:t>
      </w:r>
    </w:p>
    <w:p w14:paraId="50A9EA91" w14:textId="145A6DB5" w:rsidR="0038512E" w:rsidRDefault="0038512E">
      <w:r>
        <w:tab/>
      </w:r>
      <w:r>
        <w:tab/>
        <w:t xml:space="preserve">Vecākā komercdarbības speciāliste, </w:t>
      </w:r>
      <w:r w:rsidRPr="0038512E">
        <w:rPr>
          <w:b/>
          <w:bCs/>
          <w:i/>
          <w:iCs/>
        </w:rPr>
        <w:t>Iveta Megne</w:t>
      </w:r>
    </w:p>
    <w:p w14:paraId="5E48585D" w14:textId="4E449A54" w:rsidR="0038512E" w:rsidRDefault="0038512E">
      <w:r>
        <w:t xml:space="preserve">13:30 – 14:00 </w:t>
      </w:r>
      <w:r>
        <w:tab/>
        <w:t>LEADER aktualitātes uzņēmējdarbībai</w:t>
      </w:r>
    </w:p>
    <w:p w14:paraId="3C6F8D3C" w14:textId="4B31F97B" w:rsidR="0038512E" w:rsidRDefault="0038512E">
      <w:pPr>
        <w:rPr>
          <w:b/>
          <w:bCs/>
          <w:i/>
          <w:iCs/>
        </w:rPr>
      </w:pPr>
      <w:r>
        <w:tab/>
      </w:r>
      <w:r>
        <w:tab/>
        <w:t xml:space="preserve">Partnerības “Kaimiņi” administratīvā vadītāja, </w:t>
      </w:r>
      <w:r w:rsidRPr="0038512E">
        <w:rPr>
          <w:b/>
          <w:bCs/>
          <w:i/>
          <w:iCs/>
        </w:rPr>
        <w:t xml:space="preserve">Inga Krekele </w:t>
      </w:r>
    </w:p>
    <w:p w14:paraId="766B3A52" w14:textId="7D8DE482" w:rsidR="00BC0721" w:rsidRPr="0038512E" w:rsidRDefault="00BC0721">
      <w:pPr>
        <w:rPr>
          <w:b/>
          <w:bCs/>
          <w:i/>
          <w:iCs/>
        </w:rPr>
      </w:pPr>
      <w:r>
        <w:rPr>
          <w:b/>
          <w:bCs/>
          <w:i/>
          <w:iCs/>
          <w:noProof/>
          <w:lang w:eastAsia="lv-LV"/>
        </w:rPr>
        <w:drawing>
          <wp:inline distT="0" distB="0" distL="0" distR="0" wp14:anchorId="2EF0EE74" wp14:editId="0A1DFB90">
            <wp:extent cx="704850" cy="753317"/>
            <wp:effectExtent l="0" t="0" r="0" b="8890"/>
            <wp:docPr id="124188363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626" cy="7594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94B50">
        <w:rPr>
          <w:b/>
          <w:bCs/>
          <w:i/>
          <w:iCs/>
          <w:noProof/>
          <w:lang w:eastAsia="lv-LV"/>
        </w:rPr>
        <w:drawing>
          <wp:inline distT="0" distB="0" distL="0" distR="0" wp14:anchorId="1FDB13F7" wp14:editId="35E1315B">
            <wp:extent cx="1692624" cy="641787"/>
            <wp:effectExtent l="0" t="0" r="3175" b="6350"/>
            <wp:docPr id="36745359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234" cy="6678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97521">
        <w:rPr>
          <w:noProof/>
          <w:lang w:eastAsia="lv-LV"/>
        </w:rPr>
        <w:drawing>
          <wp:inline distT="0" distB="0" distL="0" distR="0" wp14:anchorId="544594D0" wp14:editId="62F80A0E">
            <wp:extent cx="838200" cy="788894"/>
            <wp:effectExtent l="0" t="0" r="0" b="0"/>
            <wp:docPr id="914160474" name="Picture 4" descr="Latgales plānošanas reģ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atgales plānošanas reģion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04" cy="799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7521">
        <w:rPr>
          <w:b/>
          <w:bCs/>
          <w:i/>
          <w:iCs/>
          <w:noProof/>
          <w:lang w:eastAsia="lv-LV"/>
        </w:rPr>
        <w:drawing>
          <wp:inline distT="0" distB="0" distL="0" distR="0" wp14:anchorId="00F3E84F" wp14:editId="7B900687">
            <wp:extent cx="1245277" cy="828675"/>
            <wp:effectExtent l="0" t="0" r="0" b="0"/>
            <wp:docPr id="199378963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684" cy="8309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BC0721" w:rsidRPr="00385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EB0"/>
    <w:rsid w:val="00137068"/>
    <w:rsid w:val="00186E93"/>
    <w:rsid w:val="0038512E"/>
    <w:rsid w:val="005C0AD6"/>
    <w:rsid w:val="00604639"/>
    <w:rsid w:val="00772A8E"/>
    <w:rsid w:val="009113E2"/>
    <w:rsid w:val="00994B50"/>
    <w:rsid w:val="00B97521"/>
    <w:rsid w:val="00BC0721"/>
    <w:rsid w:val="00C90EB0"/>
    <w:rsid w:val="00CF6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D9859"/>
  <w15:chartTrackingRefBased/>
  <w15:docId w15:val="{028B011E-A77A-46C7-87A8-FED763102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90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9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939</Words>
  <Characters>536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Kaimini Office</dc:creator>
  <cp:keywords/>
  <dc:description/>
  <cp:lastModifiedBy> </cp:lastModifiedBy>
  <cp:revision>2</cp:revision>
  <dcterms:created xsi:type="dcterms:W3CDTF">2024-02-15T11:17:00Z</dcterms:created>
  <dcterms:modified xsi:type="dcterms:W3CDTF">2024-02-15T11:17:00Z</dcterms:modified>
</cp:coreProperties>
</file>