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297E" w14:textId="77777777" w:rsidR="00AE79FC" w:rsidRPr="00CC3C5F" w:rsidRDefault="001E4554" w:rsidP="00AE7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lv-LV"/>
        </w:rPr>
        <w:drawing>
          <wp:inline distT="0" distB="0" distL="0" distR="0" wp14:anchorId="15BF189A" wp14:editId="5F1F98BF">
            <wp:extent cx="3171825" cy="781309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-ICI-krasains-L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154" cy="78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17F7F" w14:textId="77777777" w:rsidR="00AE79FC" w:rsidRPr="00CC3C5F" w:rsidRDefault="00AE79FC" w:rsidP="00AE79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7284F1DE" w14:textId="77777777" w:rsidR="00AE79FC" w:rsidRPr="00BA0913" w:rsidRDefault="00AE79FC" w:rsidP="00AE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A091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“</w:t>
      </w:r>
      <w:r w:rsidRPr="00BA09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Informācijas centrs iebraucējiem</w:t>
      </w:r>
      <w:r w:rsidRPr="00BA091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”</w:t>
      </w:r>
    </w:p>
    <w:p w14:paraId="713FD478" w14:textId="77777777" w:rsidR="00AE79FC" w:rsidRPr="00BA0913" w:rsidRDefault="00AE79FC" w:rsidP="00BA0913">
      <w:pPr>
        <w:jc w:val="center"/>
        <w:rPr>
          <w:rFonts w:ascii="Times New Roman" w:hAnsi="Times New Roman" w:cs="Times New Roman"/>
          <w:sz w:val="28"/>
          <w:szCs w:val="28"/>
          <w:lang w:eastAsia="en-GB"/>
        </w:rPr>
      </w:pPr>
      <w:r w:rsidRPr="00BA0913">
        <w:rPr>
          <w:rFonts w:ascii="Times New Roman" w:hAnsi="Times New Roman" w:cs="Times New Roman"/>
          <w:sz w:val="28"/>
          <w:szCs w:val="28"/>
          <w:lang w:eastAsia="en-GB"/>
        </w:rPr>
        <w:t>(</w:t>
      </w:r>
      <w:proofErr w:type="spellStart"/>
      <w:r w:rsidRPr="00BA0913">
        <w:rPr>
          <w:rFonts w:ascii="Times New Roman" w:hAnsi="Times New Roman" w:cs="Times New Roman"/>
          <w:sz w:val="28"/>
          <w:szCs w:val="28"/>
          <w:lang w:eastAsia="en-GB"/>
        </w:rPr>
        <w:t>granta</w:t>
      </w:r>
      <w:proofErr w:type="spellEnd"/>
      <w:r w:rsidRPr="00BA0913">
        <w:rPr>
          <w:rFonts w:ascii="Times New Roman" w:hAnsi="Times New Roman" w:cs="Times New Roman"/>
          <w:sz w:val="28"/>
          <w:szCs w:val="28"/>
          <w:lang w:eastAsia="en-GB"/>
        </w:rPr>
        <w:t xml:space="preserve"> līgums PMIF/12/2017/2/01)</w:t>
      </w:r>
    </w:p>
    <w:p w14:paraId="205C9B28" w14:textId="1BB90595" w:rsidR="009C3EF4" w:rsidRDefault="00681861" w:rsidP="009C3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0913">
        <w:rPr>
          <w:rFonts w:ascii="Times New Roman" w:hAnsi="Times New Roman" w:cs="Times New Roman"/>
          <w:b/>
          <w:sz w:val="28"/>
          <w:szCs w:val="28"/>
        </w:rPr>
        <w:t>Starpsektorālās</w:t>
      </w:r>
      <w:proofErr w:type="spellEnd"/>
      <w:r w:rsidRPr="00BA0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AC2" w:rsidRPr="00BA0913">
        <w:rPr>
          <w:rFonts w:ascii="Times New Roman" w:hAnsi="Times New Roman" w:cs="Times New Roman"/>
          <w:b/>
          <w:sz w:val="28"/>
          <w:szCs w:val="28"/>
        </w:rPr>
        <w:t xml:space="preserve">Dialoga platformas </w:t>
      </w:r>
      <w:r w:rsidR="009C3EF4">
        <w:rPr>
          <w:rFonts w:ascii="Times New Roman" w:hAnsi="Times New Roman" w:cs="Times New Roman"/>
          <w:b/>
          <w:sz w:val="28"/>
          <w:szCs w:val="28"/>
        </w:rPr>
        <w:t xml:space="preserve">tematiskās </w:t>
      </w:r>
      <w:r w:rsidR="00E22AC2" w:rsidRPr="00BA0913">
        <w:rPr>
          <w:rFonts w:ascii="Times New Roman" w:hAnsi="Times New Roman" w:cs="Times New Roman"/>
          <w:b/>
          <w:sz w:val="28"/>
          <w:szCs w:val="28"/>
        </w:rPr>
        <w:t xml:space="preserve">tikšanās </w:t>
      </w:r>
    </w:p>
    <w:p w14:paraId="38C7057E" w14:textId="2FD201A6" w:rsidR="00E22AC2" w:rsidRPr="009C3EF4" w:rsidRDefault="009C3EF4" w:rsidP="009C3EF4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C3EF4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"Darbaspēka migrācija Latvijā: piespiedu darba un ekspluatācijas riski"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E22AC2" w:rsidRPr="00BA0913">
        <w:rPr>
          <w:rFonts w:ascii="Times New Roman" w:hAnsi="Times New Roman" w:cs="Times New Roman"/>
          <w:b/>
          <w:sz w:val="28"/>
          <w:szCs w:val="28"/>
        </w:rPr>
        <w:t>darba kārtība</w:t>
      </w:r>
    </w:p>
    <w:p w14:paraId="5E3C1E0B" w14:textId="467E58C6" w:rsidR="004E3B21" w:rsidRPr="009A72DD" w:rsidRDefault="009C3EF4" w:rsidP="00C148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Platforma ZOOM</w:t>
      </w:r>
    </w:p>
    <w:p w14:paraId="435964F0" w14:textId="3B3EC60C" w:rsidR="004E3B21" w:rsidRDefault="004E3B21" w:rsidP="004E3B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C43">
        <w:rPr>
          <w:rFonts w:ascii="Times New Roman" w:hAnsi="Times New Roman" w:cs="Times New Roman"/>
          <w:b/>
          <w:sz w:val="28"/>
          <w:szCs w:val="28"/>
        </w:rPr>
        <w:t>2</w:t>
      </w:r>
      <w:r w:rsidR="009C3EF4">
        <w:rPr>
          <w:rFonts w:ascii="Times New Roman" w:hAnsi="Times New Roman" w:cs="Times New Roman"/>
          <w:b/>
          <w:sz w:val="28"/>
          <w:szCs w:val="28"/>
        </w:rPr>
        <w:t>3</w:t>
      </w:r>
      <w:r w:rsidR="00E73C43">
        <w:rPr>
          <w:rFonts w:ascii="Times New Roman" w:hAnsi="Times New Roman" w:cs="Times New Roman"/>
          <w:b/>
          <w:sz w:val="28"/>
          <w:szCs w:val="28"/>
        </w:rPr>
        <w:t>.</w:t>
      </w:r>
      <w:r w:rsidR="009C3EF4">
        <w:rPr>
          <w:rFonts w:ascii="Times New Roman" w:hAnsi="Times New Roman" w:cs="Times New Roman"/>
          <w:b/>
          <w:sz w:val="28"/>
          <w:szCs w:val="28"/>
        </w:rPr>
        <w:t>04.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F7CD0">
        <w:rPr>
          <w:rFonts w:ascii="Times New Roman" w:hAnsi="Times New Roman" w:cs="Times New Roman"/>
          <w:b/>
          <w:sz w:val="28"/>
          <w:szCs w:val="28"/>
        </w:rPr>
        <w:t>20</w:t>
      </w:r>
      <w:r w:rsidRPr="00E620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C3E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.00-1</w:t>
      </w:r>
      <w:r w:rsidR="009C3EF4">
        <w:rPr>
          <w:rFonts w:ascii="Times New Roman" w:hAnsi="Times New Roman" w:cs="Times New Roman"/>
          <w:b/>
          <w:sz w:val="28"/>
          <w:szCs w:val="28"/>
        </w:rPr>
        <w:t>3</w:t>
      </w:r>
      <w:r w:rsidRPr="00E62062">
        <w:rPr>
          <w:rFonts w:ascii="Times New Roman" w:hAnsi="Times New Roman" w:cs="Times New Roman"/>
          <w:b/>
          <w:sz w:val="28"/>
          <w:szCs w:val="28"/>
        </w:rPr>
        <w:t>.00</w:t>
      </w:r>
    </w:p>
    <w:p w14:paraId="46EB901E" w14:textId="77777777" w:rsidR="00B373EF" w:rsidRPr="00E62062" w:rsidRDefault="00B373EF" w:rsidP="004E3B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6596"/>
      </w:tblGrid>
      <w:tr w:rsidR="00CA4B68" w:rsidRPr="003738DA" w14:paraId="074B1274" w14:textId="77777777" w:rsidTr="00DB375C">
        <w:trPr>
          <w:trHeight w:val="417"/>
        </w:trPr>
        <w:tc>
          <w:tcPr>
            <w:tcW w:w="1700" w:type="dxa"/>
          </w:tcPr>
          <w:p w14:paraId="0642787F" w14:textId="77777777" w:rsidR="00E22AC2" w:rsidRPr="003738DA" w:rsidRDefault="00E22AC2" w:rsidP="002567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15491F" w14:textId="32E13124" w:rsidR="00E22AC2" w:rsidRPr="003738DA" w:rsidRDefault="0061781A" w:rsidP="002567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8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C3E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738DA">
              <w:rPr>
                <w:rFonts w:ascii="Times New Roman" w:hAnsi="Times New Roman" w:cs="Times New Roman"/>
                <w:bCs/>
                <w:sz w:val="24"/>
                <w:szCs w:val="24"/>
              </w:rPr>
              <w:t>.00 – 1</w:t>
            </w:r>
            <w:r w:rsidR="009C3E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22AC2" w:rsidRPr="003738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42EE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596" w:type="dxa"/>
          </w:tcPr>
          <w:p w14:paraId="2EA311D0" w14:textId="77777777" w:rsidR="00495DC6" w:rsidRPr="003738DA" w:rsidRDefault="00495DC6" w:rsidP="00495DC6">
            <w:pPr>
              <w:ind w:right="5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EF3373" w14:textId="77777777" w:rsidR="00495DC6" w:rsidRPr="003738DA" w:rsidRDefault="00495DC6" w:rsidP="00495DC6">
            <w:pPr>
              <w:ind w:right="5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Tikšanās mērķis un darba kārtība. </w:t>
            </w:r>
          </w:p>
          <w:p w14:paraId="3395A948" w14:textId="77777777" w:rsidR="00E22AC2" w:rsidRPr="003738DA" w:rsidRDefault="00495DC6" w:rsidP="00495DC6">
            <w:pPr>
              <w:ind w:right="56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3738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S.Zankovska</w:t>
            </w:r>
            <w:proofErr w:type="spellEnd"/>
            <w:r w:rsidRPr="003738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-Odiņa, </w:t>
            </w:r>
            <w:proofErr w:type="spellStart"/>
            <w:r w:rsidRPr="003738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Starpsektorālās</w:t>
            </w:r>
            <w:proofErr w:type="spellEnd"/>
            <w:r w:rsidRPr="003738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Dialoga </w:t>
            </w:r>
            <w:r w:rsidR="00BA0913" w:rsidRPr="003738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platformas</w:t>
            </w:r>
            <w:r w:rsidRPr="003738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vadītāja</w:t>
            </w:r>
          </w:p>
          <w:p w14:paraId="0F8BF538" w14:textId="77777777" w:rsidR="00495DC6" w:rsidRPr="003738DA" w:rsidRDefault="00495DC6" w:rsidP="00495DC6">
            <w:pPr>
              <w:ind w:right="5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104E" w:rsidRPr="003738DA" w14:paraId="6CDB24A6" w14:textId="77777777" w:rsidTr="00DB375C">
        <w:tc>
          <w:tcPr>
            <w:tcW w:w="1700" w:type="dxa"/>
          </w:tcPr>
          <w:p w14:paraId="239481D5" w14:textId="0F0FFABD" w:rsidR="00EA104E" w:rsidRPr="003738DA" w:rsidRDefault="00EA104E" w:rsidP="00256702">
            <w:pPr>
              <w:spacing w:before="240"/>
              <w:ind w:right="-2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C3E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42EE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– 1</w:t>
            </w:r>
            <w:r w:rsidR="009C3E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42E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96" w:type="dxa"/>
          </w:tcPr>
          <w:p w14:paraId="53A6AE29" w14:textId="77777777" w:rsidR="00EA104E" w:rsidRDefault="00EA104E" w:rsidP="00E22AC2">
            <w:pPr>
              <w:ind w:right="5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D0F9DE" w14:textId="35E4DD27" w:rsidR="009C3EF4" w:rsidRPr="009C3EF4" w:rsidRDefault="009C3EF4" w:rsidP="009C3EF4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E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Piespiedu darbs un darba ekspluatācijas gadījumi Latvijā</w:t>
            </w:r>
          </w:p>
          <w:p w14:paraId="59E36398" w14:textId="27DD954F" w:rsidR="00EA104E" w:rsidRPr="003738DA" w:rsidRDefault="009C3EF4" w:rsidP="00EA104E">
            <w:pPr>
              <w:ind w:right="56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Gita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Miruškina</w:t>
            </w:r>
            <w:proofErr w:type="spellEnd"/>
            <w:r w:rsidR="00EA104E" w:rsidRPr="003738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biedrības “Patvērums “Drošā māja”” juriste </w:t>
            </w:r>
          </w:p>
          <w:p w14:paraId="134583BA" w14:textId="1DDA504B" w:rsidR="00E42EE5" w:rsidRPr="003738DA" w:rsidRDefault="00E42EE5" w:rsidP="00E22AC2">
            <w:pPr>
              <w:ind w:right="5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4B68" w:rsidRPr="003738DA" w14:paraId="48FBBFEC" w14:textId="77777777" w:rsidTr="00DB375C">
        <w:tc>
          <w:tcPr>
            <w:tcW w:w="1700" w:type="dxa"/>
          </w:tcPr>
          <w:p w14:paraId="660FACF4" w14:textId="448208E5" w:rsidR="00E22AC2" w:rsidRPr="003738DA" w:rsidRDefault="0061781A" w:rsidP="00256702">
            <w:pPr>
              <w:spacing w:before="240"/>
              <w:ind w:right="-2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8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C3E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738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42E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A10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73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E42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738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42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A104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96" w:type="dxa"/>
          </w:tcPr>
          <w:p w14:paraId="026AEB0E" w14:textId="77777777" w:rsidR="00681861" w:rsidRPr="003738DA" w:rsidRDefault="00681861" w:rsidP="00E22AC2">
            <w:pPr>
              <w:ind w:right="5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9F824A" w14:textId="7BECE644" w:rsidR="00E73C43" w:rsidRDefault="00E42EE5" w:rsidP="00824D16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Darba spēka ekspluatācija: Valsts darba inspekcijas pieredze </w:t>
            </w:r>
          </w:p>
          <w:p w14:paraId="299F6B0B" w14:textId="6D897BA2" w:rsidR="00EA104E" w:rsidRDefault="009C3EF4" w:rsidP="00824D16">
            <w:pPr>
              <w:ind w:right="5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Baiba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Puķukalne</w:t>
            </w:r>
            <w:proofErr w:type="spellEnd"/>
            <w:r w:rsidR="00EA10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Rīgas reģionālās Valsts darba inspekcijas vadītāja – galvenā valsts inspektore</w:t>
            </w:r>
          </w:p>
          <w:p w14:paraId="6AE4075F" w14:textId="14F759DD" w:rsidR="008B2F7C" w:rsidRPr="003738DA" w:rsidRDefault="008B2F7C" w:rsidP="00824D16">
            <w:pPr>
              <w:ind w:right="5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4B68" w:rsidRPr="003738DA" w14:paraId="1FC2AD8B" w14:textId="77777777" w:rsidTr="00DB375C">
        <w:tc>
          <w:tcPr>
            <w:tcW w:w="1700" w:type="dxa"/>
          </w:tcPr>
          <w:p w14:paraId="52A39E46" w14:textId="2B1FCDAE" w:rsidR="00E22AC2" w:rsidRPr="00EC366C" w:rsidRDefault="00EC366C" w:rsidP="00EC366C">
            <w:pPr>
              <w:spacing w:before="24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42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42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73C4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D7718" w:rsidRPr="00EC3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781A" w:rsidRPr="00EC36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9171F" w:rsidRPr="00EC3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9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C3E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1781A" w:rsidRPr="00EC36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42E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C3EF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69FBD5B1" w14:textId="77777777" w:rsidR="00F9171F" w:rsidRPr="00F9171F" w:rsidRDefault="00F9171F" w:rsidP="00F9171F">
            <w:pPr>
              <w:pStyle w:val="ListParagraph"/>
              <w:spacing w:before="240"/>
              <w:ind w:left="540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6" w:type="dxa"/>
          </w:tcPr>
          <w:p w14:paraId="7D41E793" w14:textId="77777777" w:rsidR="00681861" w:rsidRPr="000E66CE" w:rsidRDefault="00681861" w:rsidP="00E22AC2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4EEEE" w14:textId="0C740456" w:rsidR="009C3EF4" w:rsidRPr="009C3EF4" w:rsidRDefault="009C3EF4" w:rsidP="009C3EF4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3E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Projekts FLOW "Nelikumīgu līdzekļu plūsmu un upuru atklāšanas sarežģījumi darbaspēka ekspluatācijas gadījumos"</w:t>
            </w:r>
          </w:p>
          <w:p w14:paraId="59D704DF" w14:textId="6BAA4D86" w:rsidR="009C3EF4" w:rsidRPr="009C3EF4" w:rsidRDefault="009C3EF4" w:rsidP="009C3EF4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130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Lāsma Stabiņa, </w:t>
            </w:r>
            <w:proofErr w:type="spellStart"/>
            <w:r w:rsidRPr="00130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Iekšlietu</w:t>
            </w:r>
            <w:proofErr w:type="spellEnd"/>
            <w:r w:rsidRPr="00130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0013016B" w:rsidRPr="00130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ministrijas Nozares politikas departamenta Politikas izstrādes nodaļa vecākā eksperte (nacionālā koordinatore </w:t>
            </w:r>
            <w:proofErr w:type="spellStart"/>
            <w:r w:rsidR="0013016B" w:rsidRPr="00130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cilvēktirdzniecības</w:t>
            </w:r>
            <w:proofErr w:type="spellEnd"/>
            <w:r w:rsidR="0013016B" w:rsidRPr="001301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novēršanas jautājumos)</w:t>
            </w:r>
          </w:p>
          <w:p w14:paraId="24CE7747" w14:textId="68DD0E6A" w:rsidR="008B2F7C" w:rsidRPr="000E66CE" w:rsidRDefault="008B2F7C" w:rsidP="009C3EF4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EF4" w:rsidRPr="003738DA" w14:paraId="09B362B8" w14:textId="77777777" w:rsidTr="00DB375C">
        <w:tc>
          <w:tcPr>
            <w:tcW w:w="1700" w:type="dxa"/>
          </w:tcPr>
          <w:p w14:paraId="323CEE8F" w14:textId="45EBE0B6" w:rsidR="009C3EF4" w:rsidRDefault="009C3EF4" w:rsidP="00EC366C">
            <w:pPr>
              <w:spacing w:before="24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="00E42E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– 13.00</w:t>
            </w:r>
          </w:p>
        </w:tc>
        <w:tc>
          <w:tcPr>
            <w:tcW w:w="6596" w:type="dxa"/>
          </w:tcPr>
          <w:p w14:paraId="7823A14D" w14:textId="77777777" w:rsidR="009C3EF4" w:rsidRDefault="009C3EF4" w:rsidP="00E22AC2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D1CE1" w14:textId="7EC4B505" w:rsidR="009C3EF4" w:rsidRPr="008B2F7C" w:rsidRDefault="009C3EF4" w:rsidP="009C3EF4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Dalībnieku</w:t>
            </w:r>
            <w:r w:rsidR="0013016B">
              <w:rPr>
                <w:rFonts w:ascii="Times New Roman" w:hAnsi="Times New Roman" w:cs="Times New Roman"/>
                <w:sz w:val="24"/>
                <w:szCs w:val="24"/>
              </w:rPr>
              <w:t xml:space="preserve"> refleksijas</w:t>
            </w:r>
            <w:r w:rsidR="00E42EE5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13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  <w:r w:rsidR="0013016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6698A9B5" w14:textId="09F008AD" w:rsidR="009C3EF4" w:rsidRPr="000E66CE" w:rsidRDefault="009C3EF4" w:rsidP="00E22AC2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C0323" w14:textId="77777777" w:rsidR="00E22AC2" w:rsidRPr="003738DA" w:rsidRDefault="00E22AC2" w:rsidP="00AE79F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813AF1" w14:textId="77777777" w:rsidR="00E208D8" w:rsidRPr="00AE79FC" w:rsidRDefault="00E208D8" w:rsidP="00AE79FC"/>
    <w:sectPr w:rsidR="00E208D8" w:rsidRPr="00AE79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8649F"/>
    <w:multiLevelType w:val="hybridMultilevel"/>
    <w:tmpl w:val="3EF0D73A"/>
    <w:lvl w:ilvl="0" w:tplc="5376504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78FD"/>
    <w:multiLevelType w:val="multilevel"/>
    <w:tmpl w:val="A81A678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8C306B"/>
    <w:multiLevelType w:val="multilevel"/>
    <w:tmpl w:val="7A6C04C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5F4DAF"/>
    <w:multiLevelType w:val="multilevel"/>
    <w:tmpl w:val="03DA36B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7D7665CB"/>
    <w:multiLevelType w:val="hybridMultilevel"/>
    <w:tmpl w:val="1750D938"/>
    <w:lvl w:ilvl="0" w:tplc="0312084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FC"/>
    <w:rsid w:val="0001114A"/>
    <w:rsid w:val="0007109A"/>
    <w:rsid w:val="000D527F"/>
    <w:rsid w:val="000E66CE"/>
    <w:rsid w:val="0013016B"/>
    <w:rsid w:val="00130F0A"/>
    <w:rsid w:val="001B7F20"/>
    <w:rsid w:val="001C37A5"/>
    <w:rsid w:val="001D7718"/>
    <w:rsid w:val="001E4554"/>
    <w:rsid w:val="001F5D28"/>
    <w:rsid w:val="00207F43"/>
    <w:rsid w:val="002156A3"/>
    <w:rsid w:val="002C1910"/>
    <w:rsid w:val="002E335A"/>
    <w:rsid w:val="0032615A"/>
    <w:rsid w:val="00333A74"/>
    <w:rsid w:val="003738DA"/>
    <w:rsid w:val="003F3E17"/>
    <w:rsid w:val="004248E5"/>
    <w:rsid w:val="00495DC6"/>
    <w:rsid w:val="004E3B21"/>
    <w:rsid w:val="0053312B"/>
    <w:rsid w:val="005B7062"/>
    <w:rsid w:val="00604E9D"/>
    <w:rsid w:val="0061325D"/>
    <w:rsid w:val="00613E31"/>
    <w:rsid w:val="0061781A"/>
    <w:rsid w:val="00647801"/>
    <w:rsid w:val="00675469"/>
    <w:rsid w:val="00681861"/>
    <w:rsid w:val="00715818"/>
    <w:rsid w:val="00767B9D"/>
    <w:rsid w:val="00774996"/>
    <w:rsid w:val="00791801"/>
    <w:rsid w:val="007E1535"/>
    <w:rsid w:val="008151B4"/>
    <w:rsid w:val="00824D16"/>
    <w:rsid w:val="008B2F7C"/>
    <w:rsid w:val="009A72DD"/>
    <w:rsid w:val="009C3EF4"/>
    <w:rsid w:val="00A97385"/>
    <w:rsid w:val="00AC390B"/>
    <w:rsid w:val="00AE79FC"/>
    <w:rsid w:val="00B21B68"/>
    <w:rsid w:val="00B373EF"/>
    <w:rsid w:val="00B5380F"/>
    <w:rsid w:val="00BA0913"/>
    <w:rsid w:val="00BB02FD"/>
    <w:rsid w:val="00C27889"/>
    <w:rsid w:val="00C7042B"/>
    <w:rsid w:val="00CA4B68"/>
    <w:rsid w:val="00CF6E7C"/>
    <w:rsid w:val="00DB375C"/>
    <w:rsid w:val="00DF7CD0"/>
    <w:rsid w:val="00E1395B"/>
    <w:rsid w:val="00E208D8"/>
    <w:rsid w:val="00E22AC2"/>
    <w:rsid w:val="00E42EE5"/>
    <w:rsid w:val="00E67688"/>
    <w:rsid w:val="00E73C43"/>
    <w:rsid w:val="00EA104E"/>
    <w:rsid w:val="00EC366C"/>
    <w:rsid w:val="00F0640F"/>
    <w:rsid w:val="00F9171F"/>
    <w:rsid w:val="00FB3CDF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E23B8"/>
  <w15:docId w15:val="{705A2961-EDF8-4C2D-A211-52383B2A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01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54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7077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4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4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79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143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1975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3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1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</dc:creator>
  <cp:lastModifiedBy>Sigita Zankovska-Odiņa</cp:lastModifiedBy>
  <cp:revision>4</cp:revision>
  <cp:lastPrinted>2018-06-29T15:49:00Z</cp:lastPrinted>
  <dcterms:created xsi:type="dcterms:W3CDTF">2020-04-14T14:06:00Z</dcterms:created>
  <dcterms:modified xsi:type="dcterms:W3CDTF">2020-04-14T14:35:00Z</dcterms:modified>
</cp:coreProperties>
</file>