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EB3A93" w:rsidRPr="00EB3A93" w:rsidTr="00CF5084">
        <w:tc>
          <w:tcPr>
            <w:tcW w:w="8046" w:type="dxa"/>
          </w:tcPr>
          <w:p w:rsidR="00EB3A93" w:rsidRPr="00EB3A93" w:rsidRDefault="00EB3A93" w:rsidP="00EB3A93">
            <w:pPr>
              <w:keepNext/>
              <w:spacing w:after="0" w:line="240" w:lineRule="auto"/>
              <w:jc w:val="center"/>
              <w:outlineLvl w:val="1"/>
              <w:rPr>
                <w:rFonts w:ascii="Times New Roman" w:eastAsia="Times New Roman" w:hAnsi="Times New Roman" w:cs="Times New Roman"/>
                <w:b/>
                <w:sz w:val="52"/>
                <w:szCs w:val="52"/>
              </w:rPr>
            </w:pPr>
          </w:p>
          <w:p w:rsidR="00EB3A93" w:rsidRPr="00EB3A93" w:rsidRDefault="00EB3A93" w:rsidP="00EB3A93">
            <w:pPr>
              <w:keepNext/>
              <w:spacing w:after="0" w:line="240" w:lineRule="auto"/>
              <w:jc w:val="center"/>
              <w:outlineLvl w:val="1"/>
              <w:rPr>
                <w:rFonts w:ascii="Times New Roman" w:eastAsia="Times New Roman" w:hAnsi="Times New Roman" w:cs="Times New Roman"/>
                <w:b/>
                <w:sz w:val="40"/>
                <w:szCs w:val="20"/>
              </w:rPr>
            </w:pPr>
            <w:r w:rsidRPr="00EB3A93">
              <w:rPr>
                <w:rFonts w:ascii="Times New Roman" w:eastAsia="Times New Roman" w:hAnsi="Times New Roman" w:cs="Times New Roman"/>
                <w:b/>
                <w:sz w:val="40"/>
                <w:szCs w:val="20"/>
              </w:rPr>
              <w:t>LATGALES PLĀNOŠANAS REĢIONS</w:t>
            </w:r>
          </w:p>
          <w:p w:rsidR="00EB3A93" w:rsidRPr="00EB3A93" w:rsidRDefault="00EB3A93" w:rsidP="00EB3A93">
            <w:pPr>
              <w:keepNext/>
              <w:tabs>
                <w:tab w:val="left" w:pos="3165"/>
              </w:tabs>
              <w:spacing w:after="0" w:line="240" w:lineRule="auto"/>
              <w:outlineLvl w:val="2"/>
              <w:rPr>
                <w:rFonts w:ascii="Times New Roman" w:eastAsia="Times New Roman" w:hAnsi="Times New Roman" w:cs="Times New Roman"/>
                <w:i/>
                <w:sz w:val="28"/>
                <w:szCs w:val="20"/>
              </w:rPr>
            </w:pPr>
          </w:p>
        </w:tc>
        <w:tc>
          <w:tcPr>
            <w:tcW w:w="1418" w:type="dxa"/>
          </w:tcPr>
          <w:p w:rsidR="00EB3A93" w:rsidRPr="00EB3A93" w:rsidRDefault="00EB3A93" w:rsidP="00EB3A93">
            <w:pPr>
              <w:spacing w:after="0" w:line="240" w:lineRule="auto"/>
              <w:ind w:left="72" w:hanging="72"/>
              <w:rPr>
                <w:rFonts w:ascii="Times New Roman" w:eastAsia="Times New Roman" w:hAnsi="Times New Roman" w:cs="Times New Roman"/>
                <w:sz w:val="24"/>
                <w:szCs w:val="20"/>
              </w:rPr>
            </w:pPr>
            <w:r w:rsidRPr="00EB3A93">
              <w:rPr>
                <w:rFonts w:ascii="Times New Roman" w:eastAsia="Times New Roman" w:hAnsi="Times New Roman" w:cs="Times New Roman"/>
                <w:sz w:val="24"/>
                <w:szCs w:val="20"/>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6" o:title=""/>
                </v:shape>
                <o:OLEObject Type="Embed" ProgID="Word.Picture.8" ShapeID="_x0000_i1025" DrawAspect="Content" ObjectID="_1506428383" r:id="rId7"/>
              </w:object>
            </w:r>
          </w:p>
        </w:tc>
      </w:tr>
    </w:tbl>
    <w:p w:rsidR="00EB3A93" w:rsidRPr="00EB3A93" w:rsidRDefault="00EB3A93" w:rsidP="00EB3A93">
      <w:pPr>
        <w:spacing w:after="0" w:line="240" w:lineRule="auto"/>
        <w:jc w:val="center"/>
        <w:rPr>
          <w:rFonts w:ascii="Times New Roman" w:eastAsia="Times New Roman" w:hAnsi="Times New Roman" w:cs="Times New Roman"/>
        </w:rPr>
      </w:pPr>
      <w:r w:rsidRPr="00EB3A93">
        <w:rPr>
          <w:rFonts w:ascii="Times New Roman" w:eastAsia="Times New Roman" w:hAnsi="Times New Roman" w:cs="Times New Roman"/>
        </w:rPr>
        <w:t>Re</w:t>
      </w:r>
      <w:r w:rsidRPr="00EB3A93">
        <w:rPr>
          <w:rFonts w:ascii="Times New Roman" w:eastAsia="Times New Roman" w:hAnsi="Times New Roman" w:cs="Times New Roman" w:hint="eastAsia"/>
        </w:rPr>
        <w:t>ģ</w:t>
      </w:r>
      <w:r w:rsidRPr="00EB3A93">
        <w:rPr>
          <w:rFonts w:ascii="Times New Roman" w:eastAsia="Times New Roman" w:hAnsi="Times New Roman" w:cs="Times New Roman"/>
        </w:rPr>
        <w:t>. Nr.90002181025 Atbrīvošanas aleja 95, Rēzekne, LV-4601 Tel/Fax:+371 64624300</w:t>
      </w:r>
    </w:p>
    <w:p w:rsidR="00EB3A93" w:rsidRPr="00EB3A93" w:rsidRDefault="00EB3A93" w:rsidP="00EB3A93">
      <w:pPr>
        <w:spacing w:after="0" w:line="240" w:lineRule="auto"/>
        <w:jc w:val="center"/>
        <w:rPr>
          <w:rFonts w:ascii="Times New Roman" w:eastAsia="Times New Roman" w:hAnsi="Times New Roman" w:cs="Times New Roman"/>
        </w:rPr>
      </w:pPr>
      <w:r w:rsidRPr="00EB3A93">
        <w:rPr>
          <w:rFonts w:ascii="Times New Roman" w:eastAsia="Times New Roman" w:hAnsi="Times New Roman" w:cs="Times New Roman"/>
        </w:rPr>
        <w:t xml:space="preserve">e-pasts: </w:t>
      </w:r>
      <w:hyperlink r:id="rId8" w:history="1">
        <w:r w:rsidRPr="00EB3A93">
          <w:rPr>
            <w:rFonts w:ascii="RimTimes" w:eastAsia="Times New Roman" w:hAnsi="RimTimes" w:cs="Times New Roman"/>
            <w:color w:val="0000FF"/>
            <w:u w:val="single"/>
          </w:rPr>
          <w:t>latgale@latgale.lv</w:t>
        </w:r>
      </w:hyperlink>
      <w:r w:rsidRPr="00EB3A93">
        <w:rPr>
          <w:rFonts w:ascii="RimTimes" w:eastAsia="Times New Roman" w:hAnsi="RimTimes" w:cs="Times New Roman"/>
          <w:color w:val="0000FF"/>
          <w:u w:val="single"/>
        </w:rPr>
        <w:t>;</w:t>
      </w:r>
      <w:r w:rsidRPr="00EB3A93">
        <w:rPr>
          <w:rFonts w:ascii="Times New Roman" w:eastAsia="Times New Roman" w:hAnsi="Times New Roman" w:cs="Times New Roman"/>
        </w:rPr>
        <w:t xml:space="preserve"> </w:t>
      </w:r>
      <w:hyperlink r:id="rId9" w:history="1">
        <w:r w:rsidRPr="00EB3A93">
          <w:rPr>
            <w:rFonts w:ascii="RimTimes" w:eastAsia="Times New Roman" w:hAnsi="RimTimes" w:cs="Times New Roman"/>
            <w:color w:val="0000FF"/>
            <w:u w:val="single"/>
          </w:rPr>
          <w:t>www.latgale.lv</w:t>
        </w:r>
      </w:hyperlink>
      <w:r w:rsidRPr="00EB3A93">
        <w:rPr>
          <w:rFonts w:ascii="Times New Roman" w:eastAsia="Times New Roman" w:hAnsi="Times New Roman" w:cs="Times New Roman"/>
        </w:rPr>
        <w:t xml:space="preserve"> </w:t>
      </w:r>
    </w:p>
    <w:p w:rsidR="00EB3A93" w:rsidRPr="00EB3A93" w:rsidRDefault="00EB3A93" w:rsidP="00EB3A93">
      <w:pPr>
        <w:spacing w:after="0" w:line="240" w:lineRule="auto"/>
        <w:jc w:val="center"/>
        <w:rPr>
          <w:rFonts w:ascii="Times New Roman" w:eastAsia="Times New Roman" w:hAnsi="Times New Roman" w:cs="Times New Roman"/>
          <w:sz w:val="20"/>
          <w:szCs w:val="20"/>
        </w:rPr>
      </w:pPr>
    </w:p>
    <w:p w:rsidR="003747FD" w:rsidRDefault="003747FD" w:rsidP="00EB3A93">
      <w:pPr>
        <w:spacing w:after="0" w:line="240" w:lineRule="auto"/>
        <w:jc w:val="center"/>
        <w:rPr>
          <w:rFonts w:ascii="Times New Roman" w:eastAsia="Times New Roman" w:hAnsi="Times New Roman" w:cs="Times New Roman"/>
          <w:b/>
          <w:sz w:val="24"/>
          <w:szCs w:val="24"/>
        </w:rPr>
      </w:pPr>
    </w:p>
    <w:p w:rsidR="003747FD" w:rsidRDefault="003747FD" w:rsidP="00EB3A93">
      <w:pPr>
        <w:spacing w:after="0" w:line="240" w:lineRule="auto"/>
        <w:jc w:val="center"/>
        <w:rPr>
          <w:rFonts w:ascii="Times New Roman" w:eastAsia="Times New Roman" w:hAnsi="Times New Roman" w:cs="Times New Roman"/>
          <w:b/>
          <w:sz w:val="24"/>
          <w:szCs w:val="24"/>
        </w:rPr>
      </w:pPr>
      <w:bookmarkStart w:id="0" w:name="_GoBack"/>
      <w:bookmarkEnd w:id="0"/>
    </w:p>
    <w:p w:rsidR="00EB3A93" w:rsidRPr="00EB3A93" w:rsidRDefault="00EB3A93" w:rsidP="00EB3A93">
      <w:pPr>
        <w:spacing w:after="0" w:line="240" w:lineRule="auto"/>
        <w:jc w:val="center"/>
        <w:rPr>
          <w:rFonts w:ascii="Times New Roman" w:eastAsia="Times New Roman" w:hAnsi="Times New Roman" w:cs="Times New Roman"/>
          <w:b/>
          <w:sz w:val="24"/>
          <w:szCs w:val="24"/>
        </w:rPr>
      </w:pPr>
      <w:r w:rsidRPr="00EB3A93">
        <w:rPr>
          <w:rFonts w:ascii="Times New Roman" w:eastAsia="Times New Roman" w:hAnsi="Times New Roman" w:cs="Times New Roman"/>
          <w:b/>
          <w:sz w:val="24"/>
          <w:szCs w:val="24"/>
        </w:rPr>
        <w:t>PRESES RELĪZE</w:t>
      </w:r>
    </w:p>
    <w:p w:rsidR="00EB3A93" w:rsidRPr="00EB3A93" w:rsidRDefault="00EB3A93" w:rsidP="00EB3A93">
      <w:pPr>
        <w:spacing w:after="0" w:line="240" w:lineRule="auto"/>
        <w:jc w:val="center"/>
        <w:rPr>
          <w:rFonts w:ascii="Times New Roman" w:eastAsia="Times New Roman" w:hAnsi="Times New Roman" w:cs="Times New Roman"/>
          <w:b/>
          <w:sz w:val="24"/>
          <w:szCs w:val="24"/>
        </w:rPr>
      </w:pPr>
    </w:p>
    <w:p w:rsidR="00EB3A93" w:rsidRDefault="00EB3A93" w:rsidP="00EB3A93">
      <w:pPr>
        <w:spacing w:after="0" w:line="240" w:lineRule="auto"/>
        <w:jc w:val="center"/>
        <w:rPr>
          <w:rFonts w:ascii="Times New Roman" w:hAnsi="Times New Roman"/>
          <w:b/>
          <w:sz w:val="24"/>
          <w:szCs w:val="24"/>
        </w:rPr>
      </w:pPr>
      <w:r>
        <w:rPr>
          <w:rFonts w:ascii="Times New Roman" w:hAnsi="Times New Roman"/>
          <w:b/>
          <w:sz w:val="24"/>
          <w:szCs w:val="24"/>
        </w:rPr>
        <w:t xml:space="preserve">SEMINĀRI  UZŅĒMĒJDARBĪBAS VEICINĀŠANAI </w:t>
      </w:r>
    </w:p>
    <w:p w:rsidR="00EB3A93" w:rsidRDefault="00EB3A93" w:rsidP="00EB3A93">
      <w:pPr>
        <w:tabs>
          <w:tab w:val="left" w:pos="6285"/>
        </w:tabs>
        <w:spacing w:after="0" w:line="240" w:lineRule="auto"/>
        <w:rPr>
          <w:rFonts w:ascii="Times New Roman" w:hAnsi="Times New Roman" w:cs="Times New Roman"/>
        </w:rPr>
      </w:pPr>
      <w:r>
        <w:rPr>
          <w:rFonts w:ascii="Times New Roman" w:hAnsi="Times New Roman" w:cs="Times New Roman"/>
        </w:rPr>
        <w:tab/>
      </w:r>
    </w:p>
    <w:p w:rsidR="00EB3A93" w:rsidRPr="00731CF3" w:rsidRDefault="00EB3A93" w:rsidP="00EB3A93">
      <w:pPr>
        <w:spacing w:after="0" w:line="240" w:lineRule="auto"/>
        <w:jc w:val="both"/>
        <w:rPr>
          <w:rFonts w:ascii="Times New Roman" w:hAnsi="Times New Roman"/>
          <w:sz w:val="24"/>
          <w:szCs w:val="24"/>
        </w:rPr>
      </w:pPr>
      <w:r w:rsidRPr="00731CF3">
        <w:rPr>
          <w:rFonts w:ascii="Times New Roman" w:hAnsi="Times New Roman"/>
          <w:sz w:val="24"/>
          <w:szCs w:val="24"/>
        </w:rPr>
        <w:t>Latgales plānošanas reģions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 laika periodā no 201</w:t>
      </w:r>
      <w:r>
        <w:rPr>
          <w:rFonts w:ascii="Times New Roman" w:hAnsi="Times New Roman"/>
          <w:sz w:val="24"/>
          <w:szCs w:val="24"/>
        </w:rPr>
        <w:t xml:space="preserve">4. gada 4.marta līdz 13.maijam rīkos mācību semināru </w:t>
      </w:r>
      <w:r w:rsidRPr="00481784">
        <w:rPr>
          <w:rFonts w:ascii="Times New Roman" w:hAnsi="Times New Roman"/>
          <w:sz w:val="24"/>
          <w:szCs w:val="24"/>
        </w:rPr>
        <w:t>„KO PAŠVALDĪBA VAR SNIEGT UZŅĒMUMAM/ KĀ PAŠVALDĪBAI SADARBOTIES AR UZŅĒMĒJIEM”</w:t>
      </w:r>
      <w:r>
        <w:rPr>
          <w:rFonts w:ascii="Times New Roman" w:hAnsi="Times New Roman"/>
          <w:sz w:val="24"/>
          <w:szCs w:val="24"/>
        </w:rPr>
        <w:t xml:space="preserve"> </w:t>
      </w:r>
      <w:r w:rsidRPr="00731CF3">
        <w:rPr>
          <w:rFonts w:ascii="Times New Roman" w:hAnsi="Times New Roman"/>
          <w:sz w:val="24"/>
          <w:szCs w:val="24"/>
        </w:rPr>
        <w:t xml:space="preserve"> Latgales plānošanas reģiona pašvaldību pārstāvjiem, Latgales plānošanas reģiona komercdarbības konsultantiem, uzņēmējiem, augstākās izglītības iestāžu, zinātnes institūciju pārstāvjiem u.c. interesentiem.</w:t>
      </w:r>
    </w:p>
    <w:p w:rsidR="00EB3A93" w:rsidRDefault="00EB3A93" w:rsidP="00EB3A93">
      <w:pPr>
        <w:spacing w:after="0" w:line="240" w:lineRule="auto"/>
        <w:jc w:val="both"/>
        <w:rPr>
          <w:rFonts w:ascii="Times New Roman" w:hAnsi="Times New Roman"/>
          <w:b/>
          <w:sz w:val="24"/>
          <w:szCs w:val="24"/>
        </w:rPr>
      </w:pPr>
    </w:p>
    <w:p w:rsidR="00EB3A93" w:rsidRDefault="0044575A" w:rsidP="00EB3A93">
      <w:pPr>
        <w:spacing w:after="0" w:line="240" w:lineRule="auto"/>
        <w:jc w:val="both"/>
        <w:rPr>
          <w:rFonts w:ascii="Times New Roman" w:hAnsi="Times New Roman"/>
          <w:sz w:val="24"/>
          <w:szCs w:val="24"/>
        </w:rPr>
      </w:pPr>
      <w:r>
        <w:rPr>
          <w:rFonts w:ascii="Times New Roman" w:hAnsi="Times New Roman"/>
          <w:sz w:val="24"/>
          <w:szCs w:val="24"/>
        </w:rPr>
        <w:t>Mācību mērķis ir v</w:t>
      </w:r>
      <w:r w:rsidR="00EB3A93" w:rsidRPr="00731CF3">
        <w:rPr>
          <w:rFonts w:ascii="Times New Roman" w:hAnsi="Times New Roman"/>
          <w:sz w:val="24"/>
          <w:szCs w:val="24"/>
        </w:rPr>
        <w:t>eicināt uzņēmējdarbības un inovāciju attīstību, aktivizēt vietējos resursus un vietējās partnerības starp uzņēmējiem, pašvaldībām, augstākās izglītības iestādēm, zinātnes institūcijām un plānošanas reģionu, kā arī stiprināt pašvaldību kapacitāti uzņēmējdarbības veicināšanas jomā.</w:t>
      </w:r>
    </w:p>
    <w:p w:rsidR="00EB3A93" w:rsidRDefault="00EB3A93" w:rsidP="00EB3A93">
      <w:pPr>
        <w:spacing w:after="0" w:line="240" w:lineRule="auto"/>
        <w:jc w:val="both"/>
        <w:rPr>
          <w:rFonts w:ascii="Times New Roman" w:hAnsi="Times New Roman"/>
          <w:sz w:val="24"/>
          <w:szCs w:val="24"/>
        </w:rPr>
      </w:pPr>
    </w:p>
    <w:p w:rsidR="00EB3A93" w:rsidRDefault="00EB3A93" w:rsidP="00EB3A93">
      <w:pPr>
        <w:autoSpaceDE w:val="0"/>
        <w:autoSpaceDN w:val="0"/>
        <w:adjustRightInd w:val="0"/>
        <w:spacing w:after="0" w:line="240" w:lineRule="auto"/>
        <w:rPr>
          <w:rFonts w:ascii="Times New Roman" w:hAnsi="Times New Roman"/>
          <w:b/>
          <w:sz w:val="24"/>
          <w:szCs w:val="24"/>
        </w:rPr>
      </w:pPr>
      <w:r w:rsidRPr="007003D8">
        <w:rPr>
          <w:rFonts w:ascii="Times New Roman" w:hAnsi="Times New Roman"/>
          <w:b/>
          <w:sz w:val="24"/>
          <w:szCs w:val="24"/>
        </w:rPr>
        <w:t>SEMINĀRU NORISES LAIKS UN VIETA</w:t>
      </w:r>
      <w:r>
        <w:rPr>
          <w:rFonts w:ascii="Times New Roman" w:hAnsi="Times New Roman"/>
          <w:b/>
          <w:sz w:val="24"/>
          <w:szCs w:val="24"/>
        </w:rPr>
        <w:t>:</w:t>
      </w:r>
    </w:p>
    <w:p w:rsidR="00EB3A93" w:rsidRPr="007003D8" w:rsidRDefault="00EB3A93" w:rsidP="00EB3A93">
      <w:pPr>
        <w:autoSpaceDE w:val="0"/>
        <w:autoSpaceDN w:val="0"/>
        <w:adjustRightInd w:val="0"/>
        <w:spacing w:after="0" w:line="240" w:lineRule="auto"/>
        <w:rPr>
          <w:rFonts w:ascii="Times New Roman" w:hAnsi="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159"/>
      </w:tblGrid>
      <w:tr w:rsidR="00EB3A93" w:rsidRPr="000D7C6B" w:rsidTr="00CF5084">
        <w:tc>
          <w:tcPr>
            <w:tcW w:w="1908" w:type="dxa"/>
            <w:shd w:val="clear" w:color="auto" w:fill="auto"/>
          </w:tcPr>
          <w:p w:rsidR="00EB3A93" w:rsidRPr="000D7C6B" w:rsidRDefault="00EB3A93" w:rsidP="00CF5084">
            <w:pPr>
              <w:spacing w:after="0" w:line="240" w:lineRule="auto"/>
              <w:rPr>
                <w:rFonts w:ascii="Times New Roman" w:hAnsi="Times New Roman"/>
                <w:b/>
                <w:sz w:val="24"/>
                <w:szCs w:val="24"/>
              </w:rPr>
            </w:pPr>
            <w:r w:rsidRPr="000D7C6B">
              <w:rPr>
                <w:rFonts w:ascii="Times New Roman" w:hAnsi="Times New Roman"/>
                <w:b/>
                <w:sz w:val="24"/>
                <w:szCs w:val="24"/>
              </w:rPr>
              <w:t>Datums</w:t>
            </w:r>
          </w:p>
        </w:tc>
        <w:tc>
          <w:tcPr>
            <w:tcW w:w="7159" w:type="dxa"/>
            <w:shd w:val="clear" w:color="auto" w:fill="auto"/>
          </w:tcPr>
          <w:p w:rsidR="00EB3A93" w:rsidRPr="000D7C6B" w:rsidRDefault="00EB3A93" w:rsidP="00CF5084">
            <w:pPr>
              <w:spacing w:after="0" w:line="240" w:lineRule="auto"/>
              <w:rPr>
                <w:rFonts w:ascii="Times New Roman" w:hAnsi="Times New Roman"/>
                <w:b/>
                <w:sz w:val="24"/>
                <w:szCs w:val="24"/>
              </w:rPr>
            </w:pPr>
            <w:r w:rsidRPr="000D7C6B">
              <w:rPr>
                <w:rFonts w:ascii="Times New Roman" w:hAnsi="Times New Roman"/>
                <w:b/>
                <w:sz w:val="24"/>
                <w:szCs w:val="24"/>
              </w:rPr>
              <w:t>Pilsēta</w:t>
            </w:r>
          </w:p>
        </w:tc>
      </w:tr>
      <w:tr w:rsidR="00EB3A93" w:rsidRPr="000D7C6B" w:rsidTr="00CF5084">
        <w:tc>
          <w:tcPr>
            <w:tcW w:w="1908"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04.03.2015</w:t>
            </w:r>
          </w:p>
        </w:tc>
        <w:tc>
          <w:tcPr>
            <w:tcW w:w="7159"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Daugavpils novada dome, Rīgas iela 2, (1.stāvs), Daugavpils</w:t>
            </w:r>
          </w:p>
        </w:tc>
      </w:tr>
      <w:tr w:rsidR="00EB3A93" w:rsidRPr="000D7C6B" w:rsidTr="00CF5084">
        <w:tc>
          <w:tcPr>
            <w:tcW w:w="1908"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25.03.2015</w:t>
            </w:r>
          </w:p>
        </w:tc>
        <w:tc>
          <w:tcPr>
            <w:tcW w:w="7159" w:type="dxa"/>
            <w:shd w:val="clear" w:color="auto" w:fill="auto"/>
          </w:tcPr>
          <w:p w:rsidR="00EB3A93" w:rsidRPr="000D7C6B" w:rsidRDefault="00EB3A93" w:rsidP="00CF5084">
            <w:pPr>
              <w:spacing w:after="0" w:line="240" w:lineRule="auto"/>
              <w:rPr>
                <w:rFonts w:ascii="Times New Roman" w:hAnsi="Times New Roman"/>
                <w:sz w:val="24"/>
                <w:szCs w:val="24"/>
              </w:rPr>
            </w:pPr>
            <w:r w:rsidRPr="00B70EC1">
              <w:rPr>
                <w:rFonts w:ascii="Times New Roman" w:hAnsi="Times New Roman"/>
                <w:sz w:val="24"/>
                <w:szCs w:val="24"/>
              </w:rPr>
              <w:t>Ba</w:t>
            </w:r>
            <w:r>
              <w:rPr>
                <w:rFonts w:ascii="Times New Roman" w:hAnsi="Times New Roman"/>
                <w:sz w:val="24"/>
                <w:szCs w:val="24"/>
              </w:rPr>
              <w:t>lvu novada pašvaldības aģentūra</w:t>
            </w:r>
            <w:r w:rsidRPr="00B70EC1">
              <w:rPr>
                <w:rFonts w:ascii="Times New Roman" w:hAnsi="Times New Roman"/>
                <w:sz w:val="24"/>
                <w:szCs w:val="24"/>
              </w:rPr>
              <w:t xml:space="preserve"> "</w:t>
            </w:r>
            <w:r>
              <w:rPr>
                <w:rFonts w:ascii="Times New Roman" w:hAnsi="Times New Roman"/>
                <w:sz w:val="24"/>
                <w:szCs w:val="24"/>
              </w:rPr>
              <w:t>Ziemeļlatgales Biznesa centrs", Vidzemes iela 2B, Balvi</w:t>
            </w:r>
          </w:p>
        </w:tc>
      </w:tr>
      <w:tr w:rsidR="00EB3A93" w:rsidRPr="000D7C6B" w:rsidTr="00CF5084">
        <w:trPr>
          <w:trHeight w:val="332"/>
        </w:trPr>
        <w:tc>
          <w:tcPr>
            <w:tcW w:w="1908"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08.04.2015</w:t>
            </w:r>
          </w:p>
        </w:tc>
        <w:tc>
          <w:tcPr>
            <w:tcW w:w="7159"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Ludzas novada pašvaldība, Raiņa iela 16, (3.stāvs), Ludza</w:t>
            </w:r>
          </w:p>
        </w:tc>
      </w:tr>
      <w:tr w:rsidR="00EB3A93" w:rsidRPr="000D7C6B" w:rsidTr="00CF5084">
        <w:tc>
          <w:tcPr>
            <w:tcW w:w="1908"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22.04.2015</w:t>
            </w:r>
          </w:p>
        </w:tc>
        <w:tc>
          <w:tcPr>
            <w:tcW w:w="7159"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Rēzeknes novada domes</w:t>
            </w:r>
            <w:r w:rsidRPr="00C43D78">
              <w:rPr>
                <w:rFonts w:ascii="Times New Roman" w:hAnsi="Times New Roman"/>
                <w:sz w:val="24"/>
                <w:szCs w:val="24"/>
              </w:rPr>
              <w:t xml:space="preserve"> mazā zāle</w:t>
            </w:r>
            <w:r>
              <w:rPr>
                <w:rFonts w:ascii="Times New Roman" w:hAnsi="Times New Roman"/>
                <w:sz w:val="24"/>
                <w:szCs w:val="24"/>
              </w:rPr>
              <w:t>,</w:t>
            </w:r>
            <w:r w:rsidRPr="00C43D78">
              <w:rPr>
                <w:rFonts w:ascii="Times New Roman" w:hAnsi="Times New Roman"/>
                <w:sz w:val="24"/>
                <w:szCs w:val="24"/>
              </w:rPr>
              <w:t xml:space="preserve"> </w:t>
            </w:r>
            <w:r>
              <w:rPr>
                <w:rFonts w:ascii="Times New Roman" w:hAnsi="Times New Roman"/>
                <w:sz w:val="24"/>
                <w:szCs w:val="24"/>
              </w:rPr>
              <w:t>A</w:t>
            </w:r>
            <w:r w:rsidRPr="00C43D78">
              <w:rPr>
                <w:rFonts w:ascii="Times New Roman" w:hAnsi="Times New Roman"/>
                <w:sz w:val="24"/>
                <w:szCs w:val="24"/>
              </w:rPr>
              <w:t>tbrīvošanas alej</w:t>
            </w:r>
            <w:r>
              <w:rPr>
                <w:rFonts w:ascii="Times New Roman" w:hAnsi="Times New Roman"/>
                <w:sz w:val="24"/>
                <w:szCs w:val="24"/>
              </w:rPr>
              <w:t>a</w:t>
            </w:r>
            <w:r w:rsidRPr="00C43D78">
              <w:rPr>
                <w:rFonts w:ascii="Times New Roman" w:hAnsi="Times New Roman"/>
                <w:sz w:val="24"/>
                <w:szCs w:val="24"/>
              </w:rPr>
              <w:t xml:space="preserve"> 95, Rēzekne</w:t>
            </w:r>
          </w:p>
        </w:tc>
      </w:tr>
      <w:tr w:rsidR="00EB3A93" w:rsidRPr="000D7C6B" w:rsidTr="00CF5084">
        <w:tc>
          <w:tcPr>
            <w:tcW w:w="1908" w:type="dxa"/>
            <w:shd w:val="clear" w:color="auto" w:fill="auto"/>
          </w:tcPr>
          <w:p w:rsidR="00EB3A93" w:rsidRPr="000D7C6B" w:rsidRDefault="00EB3A93" w:rsidP="00CF5084">
            <w:pPr>
              <w:spacing w:after="0" w:line="240" w:lineRule="auto"/>
              <w:rPr>
                <w:rFonts w:ascii="Times New Roman" w:hAnsi="Times New Roman"/>
                <w:sz w:val="24"/>
                <w:szCs w:val="24"/>
              </w:rPr>
            </w:pPr>
            <w:r>
              <w:rPr>
                <w:rFonts w:ascii="Times New Roman" w:hAnsi="Times New Roman"/>
                <w:sz w:val="24"/>
                <w:szCs w:val="24"/>
              </w:rPr>
              <w:t>13.05.2015</w:t>
            </w:r>
          </w:p>
        </w:tc>
        <w:tc>
          <w:tcPr>
            <w:tcW w:w="7159" w:type="dxa"/>
            <w:shd w:val="clear" w:color="auto" w:fill="auto"/>
          </w:tcPr>
          <w:p w:rsidR="00EB3A93" w:rsidRPr="00AE446A" w:rsidRDefault="00EB3A93" w:rsidP="00CF5084">
            <w:pPr>
              <w:spacing w:after="0" w:line="240" w:lineRule="auto"/>
              <w:rPr>
                <w:rFonts w:ascii="Times New Roman" w:hAnsi="Times New Roman"/>
                <w:sz w:val="24"/>
                <w:szCs w:val="24"/>
              </w:rPr>
            </w:pPr>
            <w:r w:rsidRPr="00AE446A">
              <w:rPr>
                <w:rFonts w:ascii="Times New Roman" w:hAnsi="Times New Roman"/>
                <w:sz w:val="24"/>
                <w:szCs w:val="24"/>
              </w:rPr>
              <w:t>Preiļu novada uzņēmējdarbības centrs, Kooperatīva</w:t>
            </w:r>
          </w:p>
          <w:p w:rsidR="00EB3A93" w:rsidRPr="000D7C6B" w:rsidRDefault="00EB3A93" w:rsidP="00CF5084">
            <w:pPr>
              <w:spacing w:after="0" w:line="240" w:lineRule="auto"/>
              <w:rPr>
                <w:rFonts w:ascii="Times New Roman" w:hAnsi="Times New Roman"/>
                <w:sz w:val="24"/>
                <w:szCs w:val="24"/>
              </w:rPr>
            </w:pPr>
            <w:r w:rsidRPr="00AE446A">
              <w:rPr>
                <w:rFonts w:ascii="Times New Roman" w:hAnsi="Times New Roman"/>
                <w:sz w:val="24"/>
                <w:szCs w:val="24"/>
              </w:rPr>
              <w:t>iela 6, ( 3.stāvs) Preiļi</w:t>
            </w:r>
          </w:p>
        </w:tc>
      </w:tr>
    </w:tbl>
    <w:p w:rsidR="00EB3A93" w:rsidRDefault="00EB3A93" w:rsidP="00EB3A93">
      <w:pPr>
        <w:spacing w:after="0" w:line="240" w:lineRule="auto"/>
        <w:rPr>
          <w:rFonts w:ascii="Times New Roman" w:hAnsi="Times New Roman" w:cs="Times New Roman"/>
        </w:rPr>
      </w:pPr>
    </w:p>
    <w:p w:rsidR="00EB3A93" w:rsidRDefault="00EB3A93" w:rsidP="00EB3A93">
      <w:pPr>
        <w:spacing w:after="0" w:line="240" w:lineRule="auto"/>
        <w:rPr>
          <w:rFonts w:ascii="Times New Roman" w:hAnsi="Times New Roman" w:cs="Times New Roman"/>
        </w:rPr>
      </w:pPr>
    </w:p>
    <w:p w:rsidR="00EB3A93" w:rsidRPr="00731CF3" w:rsidRDefault="00EB3A93" w:rsidP="00EB3A93">
      <w:pPr>
        <w:spacing w:after="0" w:line="240" w:lineRule="auto"/>
        <w:rPr>
          <w:rFonts w:ascii="Times New Roman" w:hAnsi="Times New Roman" w:cs="Times New Roman"/>
        </w:rPr>
      </w:pPr>
      <w:r w:rsidRPr="00731CF3">
        <w:rPr>
          <w:rFonts w:ascii="Times New Roman" w:hAnsi="Times New Roman" w:cs="Times New Roman"/>
          <w:b/>
        </w:rPr>
        <w:t>PASNIEDZĒJA</w:t>
      </w:r>
      <w:r>
        <w:rPr>
          <w:rFonts w:ascii="Times New Roman" w:hAnsi="Times New Roman" w:cs="Times New Roman"/>
          <w:b/>
        </w:rPr>
        <w:t xml:space="preserve">: </w:t>
      </w:r>
      <w:r w:rsidRPr="00731CF3">
        <w:rPr>
          <w:rFonts w:ascii="Times New Roman" w:hAnsi="Times New Roman" w:cs="Times New Roman"/>
          <w:b/>
        </w:rPr>
        <w:t xml:space="preserve"> </w:t>
      </w:r>
      <w:r w:rsidRPr="00731CF3">
        <w:rPr>
          <w:rFonts w:ascii="Times New Roman" w:hAnsi="Times New Roman" w:cs="Times New Roman"/>
        </w:rPr>
        <w:t>Inese Matisāne</w:t>
      </w:r>
    </w:p>
    <w:p w:rsidR="00EB3A93" w:rsidRDefault="00EB3A93" w:rsidP="00EB3A93">
      <w:pPr>
        <w:spacing w:after="0" w:line="240" w:lineRule="auto"/>
        <w:jc w:val="both"/>
        <w:rPr>
          <w:rFonts w:ascii="Times New Roman" w:hAnsi="Times New Roman" w:cs="Times New Roman"/>
        </w:rPr>
      </w:pPr>
      <w:r w:rsidRPr="00731CF3">
        <w:rPr>
          <w:rFonts w:ascii="Times New Roman" w:hAnsi="Times New Roman" w:cs="Times New Roman"/>
        </w:rPr>
        <w:t>2007.gadā Biznesa augstskolā "Turība" ir iegūts profesionālais maģistra grāds uzņēmējdarbības vadībā, iegūtā kvalifikācija - uzņēmumu un iestāžu vadītājs. 12 gadu pieredze pašvaldības darbā kā projektu vadītājai, darba pieredze un kapacitāte paaugstināta, strādājot Līvānu novada domē un Preiļu novada domē. Liela pieredze pārrobežu projektu pieteikumu izstrādē un vadībā, veiksmīga sadarbība ar Biedrību "Eiroreģions "Ezeru zeme"". Kopš 2008.gada vada savu uzņēmumu SIA "MVS+", kas sniedz konsultācijas biznesa plānu sagatavošanā; izstrādā projekta pieteikumus uzņēmumiem, zemnieku saimniecībām, biedrībām; organizē un pasniedz apmācību kursus, lekcijas, seminārus.</w:t>
      </w:r>
    </w:p>
    <w:p w:rsidR="00EB3A93" w:rsidRDefault="00EB3A93" w:rsidP="00EB3A93">
      <w:pPr>
        <w:spacing w:after="0" w:line="240" w:lineRule="auto"/>
        <w:rPr>
          <w:rFonts w:ascii="Times New Roman" w:hAnsi="Times New Roman" w:cs="Times New Roman"/>
        </w:rPr>
      </w:pPr>
    </w:p>
    <w:p w:rsidR="00EB3A93" w:rsidRDefault="00EB3A93" w:rsidP="00EB3A93">
      <w:pPr>
        <w:spacing w:after="0" w:line="360" w:lineRule="auto"/>
        <w:rPr>
          <w:rFonts w:ascii="Times New Roman" w:hAnsi="Times New Roman" w:cs="Times New Roman"/>
        </w:rPr>
      </w:pPr>
      <w:r w:rsidRPr="00731CF3">
        <w:rPr>
          <w:rFonts w:ascii="Times New Roman" w:hAnsi="Times New Roman" w:cs="Times New Roman"/>
          <w:b/>
        </w:rPr>
        <w:lastRenderedPageBreak/>
        <w:t>Lektora/moderatora pakalpojumus nodrošina:</w:t>
      </w:r>
      <w:r w:rsidRPr="00731CF3">
        <w:rPr>
          <w:rFonts w:ascii="Times New Roman" w:hAnsi="Times New Roman" w:cs="Times New Roman"/>
        </w:rPr>
        <w:t xml:space="preserve"> SIA “ Mācību centrs plus”</w:t>
      </w:r>
    </w:p>
    <w:p w:rsidR="00C65033" w:rsidRDefault="00C65033" w:rsidP="00EB3A93">
      <w:pPr>
        <w:spacing w:after="0" w:line="360" w:lineRule="auto"/>
        <w:rPr>
          <w:rFonts w:ascii="Times New Roman" w:hAnsi="Times New Roman" w:cs="Times New Roman"/>
          <w:b/>
        </w:rPr>
      </w:pPr>
    </w:p>
    <w:p w:rsidR="00EB3A93" w:rsidRPr="00731CF3" w:rsidRDefault="00EB3A93" w:rsidP="00EB3A93">
      <w:pPr>
        <w:spacing w:after="0" w:line="360" w:lineRule="auto"/>
        <w:rPr>
          <w:rFonts w:ascii="Times New Roman" w:hAnsi="Times New Roman" w:cs="Times New Roman"/>
          <w:b/>
        </w:rPr>
      </w:pPr>
      <w:r w:rsidRPr="00731CF3">
        <w:rPr>
          <w:rFonts w:ascii="Times New Roman" w:hAnsi="Times New Roman" w:cs="Times New Roman"/>
          <w:b/>
        </w:rPr>
        <w:t>DARBA KĀRTĪBA:</w:t>
      </w:r>
    </w:p>
    <w:p w:rsidR="00EB3A93" w:rsidRDefault="00EB3A93" w:rsidP="00EB3A93">
      <w:pPr>
        <w:spacing w:after="0" w:line="360" w:lineRule="auto"/>
        <w:rPr>
          <w:rFonts w:ascii="Times New Roman" w:hAnsi="Times New Roman" w:cs="Times New Roman"/>
        </w:rPr>
      </w:pPr>
    </w:p>
    <w:p w:rsidR="00EB3A93" w:rsidRDefault="00EB3A93" w:rsidP="00EB3A93">
      <w:pPr>
        <w:spacing w:after="0" w:line="240" w:lineRule="auto"/>
        <w:rPr>
          <w:rFonts w:ascii="Times New Roman" w:hAnsi="Times New Roman" w:cs="Times New Roman"/>
        </w:rPr>
      </w:pPr>
      <w:r>
        <w:rPr>
          <w:rFonts w:ascii="Times New Roman" w:hAnsi="Times New Roman" w:cs="Times New Roman"/>
        </w:rPr>
        <w:t>9.45 – 10.00</w:t>
      </w:r>
      <w:r>
        <w:rPr>
          <w:rFonts w:ascii="Times New Roman" w:hAnsi="Times New Roman" w:cs="Times New Roman"/>
        </w:rPr>
        <w:tab/>
        <w:t>Reģistrācija</w:t>
      </w:r>
    </w:p>
    <w:p w:rsidR="00EB3A93" w:rsidRPr="007D40F3" w:rsidRDefault="00EB3A93" w:rsidP="00EB3A93">
      <w:pPr>
        <w:spacing w:after="0" w:line="240" w:lineRule="auto"/>
        <w:rPr>
          <w:rFonts w:ascii="Times New Roman" w:hAnsi="Times New Roman" w:cs="Times New Roman"/>
        </w:rPr>
      </w:pPr>
      <w:r>
        <w:rPr>
          <w:rFonts w:ascii="Times New Roman" w:hAnsi="Times New Roman" w:cs="Times New Roman"/>
        </w:rPr>
        <w:t xml:space="preserve">10.00 – 11.30 </w:t>
      </w:r>
      <w:r>
        <w:rPr>
          <w:rFonts w:ascii="Times New Roman" w:hAnsi="Times New Roman" w:cs="Times New Roman"/>
        </w:rPr>
        <w:tab/>
      </w:r>
      <w:r w:rsidRPr="007D40F3">
        <w:rPr>
          <w:rFonts w:ascii="Times New Roman" w:hAnsi="Times New Roman" w:cs="Times New Roman"/>
        </w:rPr>
        <w:t>Regulāru pašvaldību tikšanos ar uz</w:t>
      </w:r>
      <w:r>
        <w:rPr>
          <w:rFonts w:ascii="Times New Roman" w:hAnsi="Times New Roman" w:cs="Times New Roman"/>
        </w:rPr>
        <w:t>ņ</w:t>
      </w:r>
      <w:r w:rsidRPr="007D40F3">
        <w:rPr>
          <w:rFonts w:ascii="Times New Roman" w:hAnsi="Times New Roman" w:cs="Times New Roman"/>
        </w:rPr>
        <w:t>ēmējiem nozīme</w:t>
      </w:r>
    </w:p>
    <w:p w:rsidR="00EB3A93" w:rsidRPr="007D40F3" w:rsidRDefault="00EB3A93" w:rsidP="00EB3A93">
      <w:pPr>
        <w:spacing w:after="0" w:line="240" w:lineRule="auto"/>
        <w:ind w:left="720" w:firstLine="720"/>
        <w:rPr>
          <w:rFonts w:ascii="Times New Roman" w:hAnsi="Times New Roman" w:cs="Times New Roman"/>
        </w:rPr>
      </w:pPr>
      <w:r w:rsidRPr="007D40F3">
        <w:rPr>
          <w:rFonts w:ascii="Times New Roman" w:hAnsi="Times New Roman" w:cs="Times New Roman"/>
        </w:rPr>
        <w:t>Veidot vai neveidot uzņēmēju padomes pašvaldībā</w:t>
      </w:r>
      <w:r>
        <w:rPr>
          <w:rFonts w:ascii="Times New Roman" w:hAnsi="Times New Roman" w:cs="Times New Roman"/>
        </w:rPr>
        <w:t>s</w:t>
      </w:r>
    </w:p>
    <w:p w:rsidR="00EB3A93" w:rsidRDefault="00EB3A93" w:rsidP="00EB3A93">
      <w:pPr>
        <w:spacing w:after="0" w:line="240" w:lineRule="auto"/>
        <w:ind w:left="720" w:firstLine="720"/>
        <w:rPr>
          <w:rFonts w:ascii="Times New Roman" w:hAnsi="Times New Roman" w:cs="Times New Roman"/>
        </w:rPr>
      </w:pPr>
      <w:r w:rsidRPr="007D40F3">
        <w:rPr>
          <w:rFonts w:ascii="Times New Roman" w:hAnsi="Times New Roman" w:cs="Times New Roman"/>
        </w:rPr>
        <w:t>Kādus jaut</w:t>
      </w:r>
      <w:r>
        <w:rPr>
          <w:rFonts w:ascii="Times New Roman" w:hAnsi="Times New Roman" w:cs="Times New Roman"/>
        </w:rPr>
        <w:t>ājumus uzņēmēji var ietekmēt pašvaldībās</w:t>
      </w:r>
    </w:p>
    <w:p w:rsidR="00EB3A93" w:rsidRDefault="00EB3A93" w:rsidP="00EB3A93">
      <w:pPr>
        <w:spacing w:after="0" w:line="240" w:lineRule="auto"/>
        <w:rPr>
          <w:rFonts w:ascii="Times New Roman" w:hAnsi="Times New Roman" w:cs="Times New Roman"/>
        </w:rPr>
      </w:pPr>
      <w:r>
        <w:rPr>
          <w:rFonts w:ascii="Times New Roman" w:hAnsi="Times New Roman" w:cs="Times New Roman"/>
        </w:rPr>
        <w:t>11.30 - 11.45</w:t>
      </w:r>
      <w:r>
        <w:rPr>
          <w:rFonts w:ascii="Times New Roman" w:hAnsi="Times New Roman" w:cs="Times New Roman"/>
        </w:rPr>
        <w:tab/>
        <w:t>Kafijas puze</w:t>
      </w:r>
    </w:p>
    <w:p w:rsidR="00EB3A93" w:rsidRPr="007D40F3" w:rsidRDefault="00EB3A93" w:rsidP="00EB3A93">
      <w:pPr>
        <w:spacing w:after="0" w:line="240" w:lineRule="auto"/>
        <w:contextualSpacing/>
        <w:rPr>
          <w:rFonts w:ascii="Times New Roman" w:hAnsi="Times New Roman" w:cs="Times New Roman"/>
        </w:rPr>
      </w:pPr>
      <w:r>
        <w:rPr>
          <w:rFonts w:ascii="Times New Roman" w:hAnsi="Times New Roman" w:cs="Times New Roman"/>
        </w:rPr>
        <w:t>11.45 – 14.15</w:t>
      </w:r>
      <w:r>
        <w:rPr>
          <w:rFonts w:ascii="Times New Roman" w:hAnsi="Times New Roman" w:cs="Times New Roman"/>
        </w:rPr>
        <w:tab/>
      </w:r>
      <w:r w:rsidRPr="007D40F3">
        <w:rPr>
          <w:rFonts w:ascii="Times New Roman" w:hAnsi="Times New Roman" w:cs="Times New Roman"/>
        </w:rPr>
        <w:t>Kādas funkcijas pašvaldība var del</w:t>
      </w:r>
      <w:r>
        <w:rPr>
          <w:rFonts w:ascii="Times New Roman" w:hAnsi="Times New Roman" w:cs="Times New Roman"/>
        </w:rPr>
        <w:t>e</w:t>
      </w:r>
      <w:r w:rsidRPr="007D40F3">
        <w:rPr>
          <w:rFonts w:ascii="Times New Roman" w:hAnsi="Times New Roman" w:cs="Times New Roman"/>
        </w:rPr>
        <w:t xml:space="preserve">ģēt uzņēmējiem </w:t>
      </w:r>
    </w:p>
    <w:p w:rsidR="00EB3A93" w:rsidRPr="007D40F3" w:rsidRDefault="00EB3A93" w:rsidP="00EB3A93">
      <w:pPr>
        <w:autoSpaceDE w:val="0"/>
        <w:autoSpaceDN w:val="0"/>
        <w:adjustRightInd w:val="0"/>
        <w:spacing w:after="0" w:line="240" w:lineRule="auto"/>
        <w:ind w:left="1440"/>
        <w:rPr>
          <w:rFonts w:ascii="Times New Roman" w:hAnsi="Times New Roman" w:cs="Times New Roman"/>
          <w:lang w:val="en-US"/>
        </w:rPr>
      </w:pPr>
      <w:r w:rsidRPr="007D40F3">
        <w:rPr>
          <w:rFonts w:ascii="Times New Roman" w:hAnsi="Times New Roman" w:cs="Times New Roman"/>
        </w:rPr>
        <w:t>Kop</w:t>
      </w:r>
      <w:proofErr w:type="spellStart"/>
      <w:r>
        <w:rPr>
          <w:rFonts w:ascii="Times New Roman" w:hAnsi="Times New Roman" w:cs="Times New Roman"/>
          <w:lang w:val="en-US"/>
        </w:rPr>
        <w:t>īgu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pasā</w:t>
      </w:r>
      <w:r w:rsidRPr="007D40F3">
        <w:rPr>
          <w:rFonts w:ascii="Times New Roman" w:hAnsi="Times New Roman" w:cs="Times New Roman"/>
          <w:lang w:val="en-US"/>
        </w:rPr>
        <w:t>kumu</w:t>
      </w:r>
      <w:proofErr w:type="spellEnd"/>
      <w:r w:rsidRPr="007D40F3">
        <w:rPr>
          <w:rFonts w:ascii="Times New Roman" w:hAnsi="Times New Roman" w:cs="Times New Roman"/>
          <w:lang w:val="en-US"/>
        </w:rPr>
        <w:t xml:space="preserve">, </w:t>
      </w:r>
      <w:proofErr w:type="spellStart"/>
      <w:r w:rsidRPr="007D40F3">
        <w:rPr>
          <w:rFonts w:ascii="Times New Roman" w:hAnsi="Times New Roman" w:cs="Times New Roman"/>
          <w:lang w:val="en-US"/>
        </w:rPr>
        <w:t>seminā</w:t>
      </w:r>
      <w:r>
        <w:rPr>
          <w:rFonts w:ascii="Times New Roman" w:hAnsi="Times New Roman" w:cs="Times New Roman"/>
          <w:lang w:val="en-US"/>
        </w:rPr>
        <w:t>ru</w:t>
      </w:r>
      <w:proofErr w:type="spellEnd"/>
      <w:r>
        <w:rPr>
          <w:rFonts w:ascii="Times New Roman" w:hAnsi="Times New Roman" w:cs="Times New Roman"/>
          <w:lang w:val="en-US"/>
        </w:rPr>
        <w:t xml:space="preserve">, </w:t>
      </w:r>
      <w:proofErr w:type="spellStart"/>
      <w:r w:rsidRPr="007D40F3">
        <w:rPr>
          <w:rFonts w:ascii="Times New Roman" w:hAnsi="Times New Roman" w:cs="Times New Roman"/>
          <w:lang w:val="en-US"/>
        </w:rPr>
        <w:t>a</w:t>
      </w:r>
      <w:r>
        <w:rPr>
          <w:rFonts w:ascii="Times New Roman" w:hAnsi="Times New Roman" w:cs="Times New Roman"/>
          <w:lang w:val="en-US"/>
        </w:rPr>
        <w:t>p</w:t>
      </w:r>
      <w:r w:rsidRPr="007D40F3">
        <w:rPr>
          <w:rFonts w:ascii="Times New Roman" w:hAnsi="Times New Roman" w:cs="Times New Roman"/>
          <w:lang w:val="en-US"/>
        </w:rPr>
        <w:t>maiņas</w:t>
      </w:r>
      <w:proofErr w:type="spellEnd"/>
      <w:r w:rsidRPr="007D40F3">
        <w:rPr>
          <w:rFonts w:ascii="Times New Roman" w:hAnsi="Times New Roman" w:cs="Times New Roman"/>
          <w:lang w:val="en-US"/>
        </w:rPr>
        <w:t xml:space="preserve"> </w:t>
      </w:r>
      <w:proofErr w:type="spellStart"/>
      <w:r w:rsidRPr="007D40F3">
        <w:rPr>
          <w:rFonts w:ascii="Times New Roman" w:hAnsi="Times New Roman" w:cs="Times New Roman"/>
          <w:lang w:val="en-US"/>
        </w:rPr>
        <w:t>braucienu</w:t>
      </w:r>
      <w:proofErr w:type="spellEnd"/>
      <w:r w:rsidRPr="007D40F3">
        <w:rPr>
          <w:rFonts w:ascii="Times New Roman" w:hAnsi="Times New Roman" w:cs="Times New Roman"/>
          <w:lang w:val="en-US"/>
        </w:rPr>
        <w:t xml:space="preserve"> </w:t>
      </w:r>
      <w:proofErr w:type="spellStart"/>
      <w:r w:rsidRPr="007D40F3">
        <w:rPr>
          <w:rFonts w:ascii="Times New Roman" w:hAnsi="Times New Roman" w:cs="Times New Roman"/>
          <w:lang w:val="en-US"/>
        </w:rPr>
        <w:t>rīkošana</w:t>
      </w:r>
      <w:proofErr w:type="spellEnd"/>
    </w:p>
    <w:p w:rsidR="00EB3A93" w:rsidRDefault="00EB3A93" w:rsidP="00EB3A93">
      <w:pPr>
        <w:autoSpaceDE w:val="0"/>
        <w:autoSpaceDN w:val="0"/>
        <w:adjustRightInd w:val="0"/>
        <w:spacing w:after="0" w:line="240" w:lineRule="auto"/>
        <w:ind w:left="720" w:firstLine="720"/>
        <w:rPr>
          <w:rFonts w:ascii="Times New Roman" w:hAnsi="Times New Roman" w:cs="Times New Roman"/>
        </w:rPr>
      </w:pPr>
      <w:r w:rsidRPr="007D40F3">
        <w:rPr>
          <w:rFonts w:ascii="Times New Roman" w:hAnsi="Times New Roman" w:cs="Times New Roman"/>
        </w:rPr>
        <w:t>Sadarbības labās prakses piemēri dažādās pašvaldībās u.c.</w:t>
      </w:r>
    </w:p>
    <w:p w:rsidR="00866BAE" w:rsidRPr="007D40F3" w:rsidRDefault="00866BAE" w:rsidP="00866BAE">
      <w:pPr>
        <w:autoSpaceDE w:val="0"/>
        <w:autoSpaceDN w:val="0"/>
        <w:adjustRightInd w:val="0"/>
        <w:spacing w:after="0" w:line="240" w:lineRule="auto"/>
        <w:rPr>
          <w:rFonts w:ascii="Times New Roman" w:hAnsi="Times New Roman" w:cs="Times New Roman"/>
        </w:rPr>
      </w:pPr>
      <w:r w:rsidRPr="00866BAE">
        <w:rPr>
          <w:rFonts w:ascii="Times New Roman" w:hAnsi="Times New Roman" w:cs="Times New Roman"/>
        </w:rPr>
        <w:t xml:space="preserve">14.15 – 15.00  </w:t>
      </w:r>
      <w:r>
        <w:rPr>
          <w:rFonts w:ascii="Times New Roman" w:hAnsi="Times New Roman" w:cs="Times New Roman"/>
        </w:rPr>
        <w:t xml:space="preserve">  </w:t>
      </w:r>
      <w:r w:rsidRPr="00866BAE">
        <w:rPr>
          <w:rFonts w:ascii="Times New Roman" w:hAnsi="Times New Roman" w:cs="Times New Roman"/>
        </w:rPr>
        <w:t>Diskusijas, tīklošana</w:t>
      </w:r>
    </w:p>
    <w:p w:rsidR="00EB3A93" w:rsidRDefault="00EB3A93" w:rsidP="00EB3A93">
      <w:pPr>
        <w:spacing w:after="0" w:line="240" w:lineRule="auto"/>
        <w:rPr>
          <w:rFonts w:ascii="Times New Roman" w:hAnsi="Times New Roman" w:cs="Times New Roman"/>
        </w:rPr>
      </w:pPr>
    </w:p>
    <w:p w:rsidR="00EB3A93" w:rsidRPr="00447264" w:rsidRDefault="00EB3A93" w:rsidP="00EB3A93">
      <w:pPr>
        <w:spacing w:after="0" w:line="240" w:lineRule="auto"/>
        <w:rPr>
          <w:rFonts w:ascii="Times New Roman" w:hAnsi="Times New Roman" w:cs="Times New Roman"/>
        </w:rPr>
      </w:pPr>
      <w:r w:rsidRPr="00447264">
        <w:rPr>
          <w:rFonts w:ascii="Times New Roman" w:hAnsi="Times New Roman" w:cs="Times New Roman"/>
          <w:b/>
        </w:rPr>
        <w:t>SEMINĀRA DARBA VALODA</w:t>
      </w:r>
      <w:r w:rsidRPr="00447264">
        <w:rPr>
          <w:rFonts w:ascii="Times New Roman" w:hAnsi="Times New Roman" w:cs="Times New Roman"/>
        </w:rPr>
        <w:t xml:space="preserve"> - latviešu valoda.</w:t>
      </w:r>
    </w:p>
    <w:p w:rsidR="00EB3A93" w:rsidRPr="00447264" w:rsidRDefault="00EB3A93" w:rsidP="00EB3A93">
      <w:pPr>
        <w:spacing w:after="0" w:line="240" w:lineRule="auto"/>
        <w:rPr>
          <w:rFonts w:ascii="Times New Roman" w:hAnsi="Times New Roman" w:cs="Times New Roman"/>
        </w:rPr>
      </w:pPr>
    </w:p>
    <w:p w:rsidR="00EB3A93" w:rsidRPr="00447264" w:rsidRDefault="00EB3A93" w:rsidP="00EB3A93">
      <w:pPr>
        <w:spacing w:after="0" w:line="240" w:lineRule="auto"/>
        <w:rPr>
          <w:rFonts w:ascii="Times New Roman" w:hAnsi="Times New Roman" w:cs="Times New Roman"/>
        </w:rPr>
      </w:pPr>
      <w:r w:rsidRPr="00447264">
        <w:rPr>
          <w:rFonts w:ascii="Times New Roman" w:hAnsi="Times New Roman" w:cs="Times New Roman"/>
          <w:b/>
        </w:rPr>
        <w:t>DALĪBAS MAKSA</w:t>
      </w:r>
      <w:r w:rsidRPr="00447264">
        <w:rPr>
          <w:rFonts w:ascii="Times New Roman" w:hAnsi="Times New Roman" w:cs="Times New Roman"/>
        </w:rPr>
        <w:t xml:space="preserve">: bez maksas. Semināru norise tiek apmaksāta no  projekta „Reģionālās politikas aktivitāšu īstenošana Latvijā un reģionālās attīstības pasākumu izstrāde” </w:t>
      </w:r>
    </w:p>
    <w:p w:rsidR="00EB3A93" w:rsidRPr="00447264" w:rsidRDefault="00EB3A93" w:rsidP="00EB3A93">
      <w:pPr>
        <w:spacing w:after="0" w:line="240" w:lineRule="auto"/>
        <w:rPr>
          <w:rFonts w:ascii="Times New Roman" w:hAnsi="Times New Roman" w:cs="Times New Roman"/>
        </w:rPr>
      </w:pPr>
      <w:r w:rsidRPr="00447264">
        <w:rPr>
          <w:rFonts w:ascii="Times New Roman" w:hAnsi="Times New Roman" w:cs="Times New Roman"/>
        </w:rPr>
        <w:t>Nr. 4.3-24/NFI/INP-001 līdzekļiem.</w:t>
      </w:r>
    </w:p>
    <w:p w:rsidR="00EB3A93" w:rsidRDefault="00EB3A93" w:rsidP="00EB3A93">
      <w:pPr>
        <w:spacing w:after="0" w:line="240" w:lineRule="auto"/>
        <w:rPr>
          <w:rFonts w:ascii="Times New Roman" w:hAnsi="Times New Roman" w:cs="Times New Roman"/>
        </w:rPr>
      </w:pPr>
    </w:p>
    <w:p w:rsidR="00EB3A93" w:rsidRPr="00447264" w:rsidRDefault="00EB3A93" w:rsidP="00EB3A93">
      <w:pPr>
        <w:spacing w:after="0" w:line="240" w:lineRule="auto"/>
        <w:rPr>
          <w:rFonts w:ascii="Times New Roman" w:hAnsi="Times New Roman" w:cs="Times New Roman"/>
        </w:rPr>
      </w:pPr>
      <w:r w:rsidRPr="00447264">
        <w:rPr>
          <w:rFonts w:ascii="Times New Roman" w:hAnsi="Times New Roman" w:cs="Times New Roman"/>
          <w:b/>
        </w:rPr>
        <w:t>PIETEIKŠANĀS</w:t>
      </w:r>
      <w:r w:rsidRPr="00447264">
        <w:rPr>
          <w:rFonts w:ascii="Times New Roman" w:hAnsi="Times New Roman" w:cs="Times New Roman"/>
        </w:rPr>
        <w:t xml:space="preserve">: obligāta, sūtot e-pasta vēstuli ar pieteikuma anketu Sarmītei Teivānei uz e-pasta adresi sarmite.teivane@latgale.lv . </w:t>
      </w:r>
    </w:p>
    <w:p w:rsidR="00EB3A93" w:rsidRPr="00447264" w:rsidRDefault="00EB3A93" w:rsidP="00EB3A93">
      <w:pPr>
        <w:spacing w:after="0" w:line="240" w:lineRule="auto"/>
        <w:rPr>
          <w:rFonts w:ascii="Times New Roman" w:hAnsi="Times New Roman" w:cs="Times New Roman"/>
        </w:rPr>
      </w:pPr>
      <w:r w:rsidRPr="00447264">
        <w:rPr>
          <w:rFonts w:ascii="Times New Roman" w:hAnsi="Times New Roman" w:cs="Times New Roman"/>
        </w:rPr>
        <w:t>Sīkāka informācija pa tālruni: tālr. 29118992.</w:t>
      </w:r>
    </w:p>
    <w:p w:rsidR="00EB3A93" w:rsidRDefault="00EB3A93" w:rsidP="00EB3A93">
      <w:pPr>
        <w:spacing w:after="0" w:line="360" w:lineRule="auto"/>
        <w:jc w:val="both"/>
        <w:rPr>
          <w:rFonts w:ascii="Times New Roman" w:eastAsia="Times New Roman" w:hAnsi="Times New Roman" w:cs="Times New Roman"/>
          <w:b/>
          <w:i/>
        </w:rPr>
      </w:pPr>
    </w:p>
    <w:p w:rsidR="00EB3A93" w:rsidRDefault="00EB3A93" w:rsidP="00EB3A93">
      <w:pPr>
        <w:spacing w:after="0" w:line="360" w:lineRule="auto"/>
        <w:jc w:val="both"/>
        <w:rPr>
          <w:rFonts w:ascii="Times New Roman" w:eastAsia="Times New Roman" w:hAnsi="Times New Roman" w:cs="Times New Roman"/>
          <w:b/>
          <w:i/>
        </w:rPr>
      </w:pPr>
    </w:p>
    <w:p w:rsidR="00EB3A93" w:rsidRPr="00EB3A93" w:rsidRDefault="00EB3A93" w:rsidP="00EB3A93">
      <w:pPr>
        <w:spacing w:after="0" w:line="360" w:lineRule="auto"/>
        <w:jc w:val="both"/>
        <w:rPr>
          <w:rFonts w:ascii="Times New Roman" w:eastAsia="Times New Roman" w:hAnsi="Times New Roman" w:cs="Times New Roman"/>
          <w:i/>
        </w:rPr>
      </w:pPr>
      <w:r w:rsidRPr="00EB3A93">
        <w:rPr>
          <w:rFonts w:ascii="Times New Roman" w:eastAsia="Times New Roman" w:hAnsi="Times New Roman" w:cs="Times New Roman"/>
          <w:b/>
          <w:i/>
        </w:rPr>
        <w:t>Projekta mērķis</w:t>
      </w:r>
      <w:r w:rsidRPr="00EB3A93">
        <w:rPr>
          <w:rFonts w:ascii="Times New Roman" w:eastAsia="Times New Roman" w:hAnsi="Times New Roman" w:cs="Times New Roman"/>
          <w:i/>
        </w:rPr>
        <w:t xml:space="preserve"> ir stiprināt Latvijas pašvaldību un reģionu kapacitāti un sniegt atbalstu uzņēmējdarbības veicināšanas jautājumos.  </w:t>
      </w:r>
    </w:p>
    <w:p w:rsidR="00EB3A93" w:rsidRPr="00EB3A93" w:rsidRDefault="00EB3A93" w:rsidP="00EB3A93">
      <w:pPr>
        <w:spacing w:after="0" w:line="360" w:lineRule="auto"/>
        <w:jc w:val="both"/>
        <w:rPr>
          <w:rFonts w:ascii="Times New Roman" w:eastAsia="Times New Roman" w:hAnsi="Times New Roman" w:cs="Times New Roman"/>
          <w:i/>
          <w:kern w:val="1"/>
          <w:lang w:eastAsia="ar-SA"/>
        </w:rPr>
      </w:pPr>
      <w:r w:rsidRPr="00EB3A93">
        <w:rPr>
          <w:rFonts w:ascii="Times New Roman" w:eastAsia="Times New Roman" w:hAnsi="Times New Roman" w:cs="Times New Roman"/>
          <w:i/>
          <w:kern w:val="1"/>
          <w:lang w:eastAsia="ar-SA"/>
        </w:rPr>
        <w:t>Latgales galvenās aktivitātes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EB3A93" w:rsidRPr="00EB3A93" w:rsidRDefault="00EB3A93" w:rsidP="00EB3A93">
      <w:pPr>
        <w:spacing w:after="0" w:line="360" w:lineRule="auto"/>
        <w:jc w:val="both"/>
        <w:rPr>
          <w:rFonts w:ascii="Times New Roman" w:eastAsia="Times New Roman" w:hAnsi="Times New Roman" w:cs="Times New Roman"/>
          <w:i/>
        </w:rPr>
      </w:pPr>
      <w:r w:rsidRPr="00EB3A93">
        <w:rPr>
          <w:rFonts w:ascii="Times New Roman" w:eastAsia="Times New Roman" w:hAnsi="Times New Roman" w:cs="Times New Roman"/>
          <w:b/>
          <w:i/>
        </w:rPr>
        <w:t>Projekta īstenotājs</w:t>
      </w:r>
      <w:r w:rsidRPr="00EB3A93">
        <w:rPr>
          <w:rFonts w:ascii="Times New Roman" w:eastAsia="Times New Roman" w:hAnsi="Times New Roman" w:cs="Times New Roman"/>
          <w:i/>
        </w:rPr>
        <w:t>: Vides aizsardzības un reģionālās attīstības ministrija.</w:t>
      </w:r>
    </w:p>
    <w:p w:rsidR="00EB3A93" w:rsidRPr="00EB3A93" w:rsidRDefault="00EB3A93" w:rsidP="00EB3A93">
      <w:pPr>
        <w:spacing w:after="0" w:line="360" w:lineRule="auto"/>
        <w:jc w:val="both"/>
        <w:rPr>
          <w:rFonts w:ascii="Times New Roman" w:eastAsia="Times New Roman" w:hAnsi="Times New Roman" w:cs="Times New Roman"/>
          <w:i/>
        </w:rPr>
      </w:pPr>
      <w:r w:rsidRPr="00EB3A93">
        <w:rPr>
          <w:rFonts w:ascii="Times New Roman" w:eastAsia="Times New Roman" w:hAnsi="Times New Roman" w:cs="Times New Roman"/>
          <w:b/>
          <w:i/>
        </w:rPr>
        <w:t>Projekta partneri Latvijā:</w:t>
      </w:r>
      <w:r w:rsidRPr="00EB3A93">
        <w:rPr>
          <w:rFonts w:ascii="Times New Roman" w:eastAsia="Times New Roman" w:hAnsi="Times New Roman" w:cs="Times New Roman"/>
          <w:i/>
        </w:rPr>
        <w:t xml:space="preserve"> Latgales, Vidzemes, Rīgas, Zemgales un Kurzemes plānošanas reģioni.</w:t>
      </w:r>
    </w:p>
    <w:p w:rsidR="00EB3A93" w:rsidRPr="00EB3A93" w:rsidRDefault="00EB3A93" w:rsidP="00EB3A93">
      <w:pPr>
        <w:spacing w:after="0" w:line="360" w:lineRule="auto"/>
        <w:jc w:val="both"/>
        <w:rPr>
          <w:rFonts w:ascii="Times New Roman" w:eastAsia="Times New Roman" w:hAnsi="Times New Roman" w:cs="Times New Roman"/>
          <w:b/>
          <w:i/>
          <w:iCs/>
        </w:rPr>
      </w:pPr>
      <w:r w:rsidRPr="00EB3A93">
        <w:rPr>
          <w:rFonts w:ascii="Times New Roman" w:eastAsia="Times New Roman" w:hAnsi="Times New Roman" w:cs="Times New Roman"/>
          <w:b/>
          <w:i/>
        </w:rPr>
        <w:t>Projekta partneri Norvēģijā</w:t>
      </w:r>
      <w:r w:rsidRPr="00EB3A93">
        <w:rPr>
          <w:rFonts w:ascii="Times New Roman" w:eastAsia="Times New Roman" w:hAnsi="Times New Roman" w:cs="Times New Roman"/>
          <w:i/>
        </w:rPr>
        <w:t xml:space="preserve">: Norvēģijas Pašvaldību un reģionālās attīstības ministrija, Oppland reģionālā līmeņa pašvaldība un </w:t>
      </w:r>
      <w:r w:rsidRPr="00EB3A93">
        <w:rPr>
          <w:rFonts w:ascii="Times New Roman" w:eastAsia="Times New Roman" w:hAnsi="Times New Roman" w:cs="Times New Roman"/>
          <w:i/>
          <w:iCs/>
        </w:rPr>
        <w:t>Aust-Agder reģionālā līmeņa pašvaldība.</w:t>
      </w:r>
    </w:p>
    <w:p w:rsidR="00EB3A93" w:rsidRPr="00EB3A93" w:rsidRDefault="00EB3A93" w:rsidP="00EB3A93">
      <w:pPr>
        <w:spacing w:after="0" w:line="360" w:lineRule="auto"/>
        <w:jc w:val="both"/>
        <w:rPr>
          <w:rFonts w:ascii="Times New Roman" w:eastAsia="Times New Roman" w:hAnsi="Times New Roman" w:cs="Times New Roman"/>
          <w:i/>
        </w:rPr>
      </w:pPr>
      <w:r w:rsidRPr="00EB3A93">
        <w:rPr>
          <w:rFonts w:ascii="Times New Roman" w:eastAsia="Times New Roman" w:hAnsi="Times New Roman" w:cs="Times New Roman"/>
          <w:b/>
          <w:i/>
        </w:rPr>
        <w:t>Visu partneru kopējās projekta izmaksas</w:t>
      </w:r>
      <w:r w:rsidRPr="00EB3A93">
        <w:rPr>
          <w:rFonts w:ascii="Times New Roman" w:eastAsia="Times New Roman" w:hAnsi="Times New Roman" w:cs="Times New Roman"/>
          <w:i/>
        </w:rPr>
        <w:t xml:space="preserve">: EUR 1 172 029.00 EUR </w:t>
      </w:r>
    </w:p>
    <w:p w:rsidR="00EB3A93" w:rsidRPr="00EB3A93" w:rsidRDefault="00EB3A93" w:rsidP="00EB3A93">
      <w:pPr>
        <w:spacing w:after="0" w:line="360" w:lineRule="auto"/>
        <w:jc w:val="both"/>
        <w:rPr>
          <w:rFonts w:ascii="Times New Roman" w:eastAsia="Times New Roman" w:hAnsi="Times New Roman" w:cs="Times New Roman"/>
        </w:rPr>
      </w:pPr>
      <w:r w:rsidRPr="00EB3A93">
        <w:rPr>
          <w:rFonts w:ascii="Times New Roman" w:eastAsia="Times New Roman" w:hAnsi="Times New Roman" w:cs="Times New Roman"/>
          <w:i/>
        </w:rPr>
        <w:t xml:space="preserve">Papildus informācija par projektu pieejama </w:t>
      </w:r>
      <w:hyperlink r:id="rId10" w:history="1">
        <w:r w:rsidRPr="00EB3A93">
          <w:rPr>
            <w:rFonts w:ascii="Times New Roman" w:eastAsia="Times New Roman" w:hAnsi="Times New Roman" w:cs="Times New Roman"/>
            <w:i/>
            <w:color w:val="0000FF"/>
            <w:u w:val="single"/>
          </w:rPr>
          <w:t>http://latgale.lv/lv/luc/projekti/nfi_proj_reg_pol_akt_ist</w:t>
        </w:r>
      </w:hyperlink>
      <w:r w:rsidRPr="00EB3A93">
        <w:rPr>
          <w:rFonts w:ascii="Times New Roman" w:eastAsia="Times New Roman" w:hAnsi="Times New Roman" w:cs="Times New Roman"/>
          <w:i/>
        </w:rPr>
        <w:t xml:space="preserve">  un </w:t>
      </w:r>
      <w:hyperlink r:id="rId11" w:history="1">
        <w:r w:rsidRPr="00EB3A93">
          <w:rPr>
            <w:rFonts w:ascii="Times New Roman" w:eastAsia="Times New Roman" w:hAnsi="Times New Roman" w:cs="Times New Roman"/>
            <w:i/>
            <w:color w:val="0000FF"/>
            <w:u w:val="single"/>
          </w:rPr>
          <w:t>http://www.varam.gov.lv/lat/fondi/grants/EEZ_2009_2014/nfi_programma/?doc=14951</w:t>
        </w:r>
      </w:hyperlink>
    </w:p>
    <w:p w:rsidR="00EB3A93" w:rsidRPr="00EB3A93" w:rsidRDefault="00EB3A93" w:rsidP="00EB3A93">
      <w:pPr>
        <w:spacing w:after="0" w:line="240" w:lineRule="auto"/>
        <w:ind w:firstLine="720"/>
        <w:jc w:val="both"/>
        <w:rPr>
          <w:rFonts w:ascii="Times New Roman" w:eastAsia="Times New Roman" w:hAnsi="Times New Roman" w:cs="Times New Roman"/>
          <w:sz w:val="24"/>
          <w:szCs w:val="24"/>
        </w:rPr>
      </w:pPr>
    </w:p>
    <w:p w:rsidR="00EB3A93" w:rsidRPr="00EB3A93" w:rsidRDefault="00EB3A93" w:rsidP="00EB3A93">
      <w:pPr>
        <w:spacing w:after="0" w:line="240" w:lineRule="auto"/>
        <w:ind w:firstLine="720"/>
        <w:jc w:val="both"/>
        <w:rPr>
          <w:rFonts w:ascii="Times New Roman" w:eastAsia="Times New Roman" w:hAnsi="Times New Roman" w:cs="Times New Roman"/>
          <w:sz w:val="24"/>
          <w:szCs w:val="24"/>
        </w:rPr>
      </w:pPr>
    </w:p>
    <w:p w:rsidR="00EB3A93" w:rsidRPr="00EB3A93" w:rsidRDefault="00EB3A93" w:rsidP="00EB3A93">
      <w:pPr>
        <w:spacing w:after="0" w:line="240" w:lineRule="auto"/>
        <w:rPr>
          <w:rFonts w:ascii="RimTimes" w:eastAsia="Times New Roman" w:hAnsi="RimTimes" w:cs="Times New Roman"/>
          <w:sz w:val="24"/>
          <w:szCs w:val="20"/>
          <w:lang w:val="en-GB"/>
        </w:rPr>
      </w:pPr>
    </w:p>
    <w:p w:rsidR="00EB3A93" w:rsidRPr="00EB3A93" w:rsidRDefault="00EB3A93" w:rsidP="00EB3A93"/>
    <w:p w:rsidR="00A51BFB" w:rsidRDefault="00A51BFB"/>
    <w:sectPr w:rsidR="00A51BFB" w:rsidSect="00B51F31">
      <w:footerReference w:type="default" r:id="rId12"/>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59" w:rsidRDefault="00393759">
      <w:pPr>
        <w:spacing w:after="0" w:line="240" w:lineRule="auto"/>
      </w:pPr>
      <w:r>
        <w:separator/>
      </w:r>
    </w:p>
  </w:endnote>
  <w:endnote w:type="continuationSeparator" w:id="0">
    <w:p w:rsidR="00393759" w:rsidRDefault="0039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44575A">
    <w:pPr>
      <w:pStyle w:val="Footer"/>
    </w:pPr>
    <w:r>
      <w:rPr>
        <w:rFonts w:ascii="Times New Roman" w:hAnsi="Times New Roman"/>
        <w:noProof/>
        <w:szCs w:val="24"/>
        <w:lang w:eastAsia="lv-LV"/>
      </w:rPr>
      <w:t xml:space="preserve"> </w:t>
    </w:r>
    <w:r>
      <w:rPr>
        <w:rFonts w:ascii="Times New Roman" w:hAnsi="Times New Roman"/>
        <w:noProof/>
        <w:szCs w:val="24"/>
        <w:lang w:eastAsia="lv-LV"/>
      </w:rPr>
      <w:drawing>
        <wp:inline distT="0" distB="0" distL="0" distR="0" wp14:anchorId="128ECAE6" wp14:editId="0B0AA503">
          <wp:extent cx="628650" cy="952500"/>
          <wp:effectExtent l="0" t="0" r="0" b="0"/>
          <wp:docPr id="1" name="Picture 1"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Pr>
        <w:rFonts w:ascii="Times New Roman" w:hAnsi="Times New Roman"/>
        <w:noProof/>
        <w:szCs w:val="24"/>
        <w:lang w:eastAsia="lv-LV"/>
      </w:rPr>
      <w:t xml:space="preserve">                     </w:t>
    </w:r>
    <w:r>
      <w:rPr>
        <w:rFonts w:ascii="Times New Roman" w:hAnsi="Times New Roman"/>
        <w:noProof/>
        <w:szCs w:val="24"/>
        <w:lang w:eastAsia="lv-LV"/>
      </w:rPr>
      <w:drawing>
        <wp:inline distT="0" distB="0" distL="0" distR="0" wp14:anchorId="32691432" wp14:editId="04388D2C">
          <wp:extent cx="2028825" cy="533400"/>
          <wp:effectExtent l="0" t="0" r="9525"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eastAsia="lv-LV"/>
      </w:rPr>
      <w:t xml:space="preserve">                  </w:t>
    </w:r>
    <w:r w:rsidRPr="006F4D2F">
      <w:rPr>
        <w:rFonts w:ascii="Times New Roman" w:hAnsi="Times New Roman"/>
        <w:noProof/>
        <w:szCs w:val="24"/>
        <w:lang w:eastAsia="lv-LV"/>
      </w:rPr>
      <w:drawing>
        <wp:inline distT="0" distB="0" distL="0" distR="0" wp14:anchorId="088C7DA5" wp14:editId="10BCE050">
          <wp:extent cx="1095375" cy="697917"/>
          <wp:effectExtent l="0" t="0" r="0" b="6985"/>
          <wp:docPr id="3" name="Picture 3"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448" cy="711981"/>
                  </a:xfrm>
                  <a:prstGeom prst="rect">
                    <a:avLst/>
                  </a:prstGeom>
                  <a:noFill/>
                  <a:ln>
                    <a:noFill/>
                  </a:ln>
                </pic:spPr>
              </pic:pic>
            </a:graphicData>
          </a:graphic>
        </wp:inline>
      </w:drawing>
    </w:r>
  </w:p>
  <w:p w:rsidR="00E512CB" w:rsidRPr="00E512CB" w:rsidRDefault="0039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59" w:rsidRDefault="00393759">
      <w:pPr>
        <w:spacing w:after="0" w:line="240" w:lineRule="auto"/>
      </w:pPr>
      <w:r>
        <w:separator/>
      </w:r>
    </w:p>
  </w:footnote>
  <w:footnote w:type="continuationSeparator" w:id="0">
    <w:p w:rsidR="00393759" w:rsidRDefault="00393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93"/>
    <w:rsid w:val="00155E51"/>
    <w:rsid w:val="00202667"/>
    <w:rsid w:val="003747FD"/>
    <w:rsid w:val="00393759"/>
    <w:rsid w:val="0044575A"/>
    <w:rsid w:val="00866BAE"/>
    <w:rsid w:val="00895C57"/>
    <w:rsid w:val="00A51BFB"/>
    <w:rsid w:val="00C65033"/>
    <w:rsid w:val="00EB3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6940-DEC2-48E4-95BC-C66F4BAC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B3A9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B3A93"/>
  </w:style>
  <w:style w:type="character" w:styleId="Hyperlink">
    <w:name w:val="Hyperlink"/>
    <w:basedOn w:val="DefaultParagraphFont"/>
    <w:uiPriority w:val="99"/>
    <w:unhideWhenUsed/>
    <w:rsid w:val="00374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latg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aram.gov.lv/lat/fondi/grants/EEZ_2009_2014/nfi_programma/?doc=14951" TargetMode="External"/><Relationship Id="rId5" Type="http://schemas.openxmlformats.org/officeDocument/2006/relationships/endnotes" Target="endnotes.xml"/><Relationship Id="rId10" Type="http://schemas.openxmlformats.org/officeDocument/2006/relationships/hyperlink" Target="http://latgale.lv/lv/luc/projekti/nfi_proj_reg_pol_akt_ist" TargetMode="External"/><Relationship Id="rId4" Type="http://schemas.openxmlformats.org/officeDocument/2006/relationships/footnotes" Target="footnotes.xml"/><Relationship Id="rId9" Type="http://schemas.openxmlformats.org/officeDocument/2006/relationships/hyperlink" Target="http://www.latgale.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2930</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7</cp:revision>
  <dcterms:created xsi:type="dcterms:W3CDTF">2015-03-02T10:29:00Z</dcterms:created>
  <dcterms:modified xsi:type="dcterms:W3CDTF">2015-10-15T12:33:00Z</dcterms:modified>
</cp:coreProperties>
</file>