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DC" w:rsidRDefault="008E1CDC" w:rsidP="008E1CDC">
      <w:pPr>
        <w:jc w:val="center"/>
        <w:rPr>
          <w:b/>
          <w:noProof/>
        </w:rPr>
      </w:pPr>
      <w:r>
        <w:rPr>
          <w:b/>
          <w:noProof/>
          <w:lang w:eastAsia="lv-LV"/>
        </w:rPr>
        <w:drawing>
          <wp:inline distT="0" distB="0" distL="0" distR="0" wp14:anchorId="3FFB21D0" wp14:editId="204D0C25">
            <wp:extent cx="5210175" cy="1992630"/>
            <wp:effectExtent l="0" t="0" r="9525" b="7620"/>
            <wp:docPr id="1" name="Picture 1" descr="LOGO_LPR_projekts_Tematiskiec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PR_projekts_Tematiskiecie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DC" w:rsidRDefault="008E1CDC" w:rsidP="008E1CDC">
      <w:pPr>
        <w:jc w:val="center"/>
        <w:rPr>
          <w:lang w:eastAsia="ar-SA"/>
        </w:rPr>
      </w:pPr>
    </w:p>
    <w:p w:rsidR="008E1CDC" w:rsidRDefault="008E1CDC" w:rsidP="008E1CDC">
      <w:pPr>
        <w:ind w:left="-142" w:right="-1050"/>
        <w:jc w:val="center"/>
        <w:rPr>
          <w:b/>
          <w:sz w:val="22"/>
          <w:szCs w:val="22"/>
        </w:rPr>
      </w:pPr>
      <w:r w:rsidRPr="008E1CDC">
        <w:rPr>
          <w:b/>
          <w:sz w:val="22"/>
          <w:szCs w:val="22"/>
        </w:rPr>
        <w:t>Latvijas Lietuvas pārrobežu sadarbības programmas 2007- 2013.gadam projekts Nr. LLIV-306 „</w:t>
      </w:r>
      <w:r w:rsidRPr="008E1CDC">
        <w:rPr>
          <w:rStyle w:val="FontStyle12"/>
          <w:b/>
        </w:rPr>
        <w:t>Tematiskā biznesa attīstīšana un Tematisko ciemu komandu iespēju paplašināšana Latgales un Radvilišķu reģionos,</w:t>
      </w:r>
      <w:r w:rsidRPr="008E1CDC">
        <w:rPr>
          <w:b/>
          <w:sz w:val="22"/>
          <w:szCs w:val="22"/>
        </w:rPr>
        <w:t xml:space="preserve"> akronīms Tematiskie ciemi” (WP3)</w:t>
      </w:r>
    </w:p>
    <w:p w:rsidR="008E1CDC" w:rsidRPr="008E1CDC" w:rsidRDefault="008E1CDC" w:rsidP="008E1CDC">
      <w:pPr>
        <w:ind w:left="-142" w:right="-1050"/>
        <w:jc w:val="center"/>
        <w:rPr>
          <w:b/>
          <w:i/>
          <w:sz w:val="22"/>
          <w:szCs w:val="22"/>
        </w:rPr>
      </w:pPr>
    </w:p>
    <w:p w:rsidR="008E1CDC" w:rsidRDefault="008E1CDC" w:rsidP="008E1CDC">
      <w:pPr>
        <w:jc w:val="center"/>
        <w:rPr>
          <w:b/>
          <w:lang w:eastAsia="ar-SA"/>
        </w:rPr>
      </w:pPr>
      <w:r>
        <w:rPr>
          <w:b/>
        </w:rPr>
        <w:t>PROGRAMMA</w:t>
      </w:r>
    </w:p>
    <w:p w:rsidR="008E1CDC" w:rsidRDefault="008E1CDC" w:rsidP="008E1CDC">
      <w:pPr>
        <w:jc w:val="center"/>
        <w:rPr>
          <w:b/>
        </w:rPr>
      </w:pPr>
      <w:r w:rsidRPr="0096046C">
        <w:rPr>
          <w:b/>
          <w:lang w:eastAsia="ar-SA"/>
        </w:rPr>
        <w:t>Pieredzes apmaiņas brauciens</w:t>
      </w:r>
      <w:r>
        <w:rPr>
          <w:b/>
          <w:lang w:eastAsia="ar-SA"/>
        </w:rPr>
        <w:t xml:space="preserve"> </w:t>
      </w:r>
      <w:r w:rsidR="00F13364">
        <w:rPr>
          <w:b/>
          <w:lang w:eastAsia="ar-SA"/>
        </w:rPr>
        <w:t>pa Latgales tematiskajiem ciemiem</w:t>
      </w:r>
    </w:p>
    <w:p w:rsidR="008E1CDC" w:rsidRDefault="008E1CDC" w:rsidP="008E1CDC"/>
    <w:p w:rsidR="00711EFC" w:rsidRPr="00711EFC" w:rsidRDefault="00F13364" w:rsidP="00711EFC">
      <w:r w:rsidRPr="00F13364">
        <w:t>Brauciena norises laiks: 2013.gada 25.-26.septembris.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F13364" w:rsidRPr="00F13364" w:rsidTr="00E424EE">
        <w:tc>
          <w:tcPr>
            <w:tcW w:w="1548" w:type="dxa"/>
          </w:tcPr>
          <w:p w:rsidR="00F13364" w:rsidRPr="00F13364" w:rsidRDefault="00F13364" w:rsidP="00E424EE">
            <w:pPr>
              <w:rPr>
                <w:b/>
                <w:i/>
                <w:lang w:eastAsia="lv-LV"/>
              </w:rPr>
            </w:pPr>
            <w:r w:rsidRPr="00F13364">
              <w:rPr>
                <w:b/>
                <w:i/>
                <w:lang w:val="de-DE" w:eastAsia="lv-LV"/>
              </w:rPr>
              <w:t>1</w:t>
            </w:r>
            <w:r w:rsidRPr="00F13364">
              <w:rPr>
                <w:b/>
                <w:i/>
                <w:lang w:eastAsia="lv-LV"/>
              </w:rPr>
              <w:t>. diena</w:t>
            </w:r>
          </w:p>
        </w:tc>
        <w:tc>
          <w:tcPr>
            <w:tcW w:w="7920" w:type="dxa"/>
          </w:tcPr>
          <w:p w:rsidR="00F13364" w:rsidRPr="00F13364" w:rsidRDefault="00F13364" w:rsidP="00E424EE">
            <w:pPr>
              <w:rPr>
                <w:b/>
                <w:i/>
                <w:iCs/>
              </w:rPr>
            </w:pPr>
            <w:r w:rsidRPr="00F13364">
              <w:rPr>
                <w:b/>
                <w:i/>
                <w:iCs/>
              </w:rPr>
              <w:t>25.septembris</w:t>
            </w:r>
          </w:p>
        </w:tc>
      </w:tr>
      <w:tr w:rsidR="00F13364" w:rsidRPr="00E54ECD" w:rsidTr="00E424EE">
        <w:tc>
          <w:tcPr>
            <w:tcW w:w="1548" w:type="dxa"/>
          </w:tcPr>
          <w:p w:rsidR="00F13364" w:rsidRPr="0079524C" w:rsidRDefault="003A0DDC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6.30</w:t>
            </w:r>
            <w:bookmarkStart w:id="0" w:name="_GoBack"/>
            <w:bookmarkEnd w:id="0"/>
          </w:p>
        </w:tc>
        <w:tc>
          <w:tcPr>
            <w:tcW w:w="7920" w:type="dxa"/>
          </w:tcPr>
          <w:p w:rsidR="00F13364" w:rsidRPr="00006C89" w:rsidRDefault="003A0DDC" w:rsidP="003A0DDC">
            <w:pPr>
              <w:rPr>
                <w:i/>
                <w:iCs/>
              </w:rPr>
            </w:pPr>
            <w:r>
              <w:rPr>
                <w:i/>
                <w:iCs/>
              </w:rPr>
              <w:t>Izbraukšana no Rēzeknes,  Atbrīvošanas aleja 95 (pie Rēzeknes novada domes)</w:t>
            </w:r>
          </w:p>
        </w:tc>
      </w:tr>
      <w:tr w:rsidR="003A0DDC" w:rsidRPr="00E54ECD" w:rsidTr="00E424EE">
        <w:tc>
          <w:tcPr>
            <w:tcW w:w="1548" w:type="dxa"/>
          </w:tcPr>
          <w:p w:rsidR="003A0DDC" w:rsidRDefault="003A0DDC" w:rsidP="003A0DDC">
            <w:pPr>
              <w:rPr>
                <w:lang w:eastAsia="lv-LV"/>
              </w:rPr>
            </w:pPr>
            <w:r>
              <w:rPr>
                <w:lang w:eastAsia="lv-LV"/>
              </w:rPr>
              <w:t>~7.30</w:t>
            </w:r>
          </w:p>
        </w:tc>
        <w:tc>
          <w:tcPr>
            <w:tcW w:w="7920" w:type="dxa"/>
          </w:tcPr>
          <w:p w:rsidR="003A0DDC" w:rsidRDefault="003A0DDC" w:rsidP="003A0DDC">
            <w:pPr>
              <w:rPr>
                <w:i/>
                <w:iCs/>
              </w:rPr>
            </w:pPr>
            <w:r>
              <w:rPr>
                <w:i/>
                <w:iCs/>
              </w:rPr>
              <w:t>Aglonas aplis</w:t>
            </w:r>
          </w:p>
        </w:tc>
      </w:tr>
      <w:tr w:rsidR="003A0DDC" w:rsidRPr="00E54ECD" w:rsidTr="00E424EE">
        <w:tc>
          <w:tcPr>
            <w:tcW w:w="1548" w:type="dxa"/>
          </w:tcPr>
          <w:p w:rsidR="003A0DDC" w:rsidRPr="005F781B" w:rsidRDefault="003A0DDC" w:rsidP="003A0DDC">
            <w:pPr>
              <w:rPr>
                <w:lang w:eastAsia="lv-LV"/>
              </w:rPr>
            </w:pPr>
            <w:r>
              <w:rPr>
                <w:lang w:eastAsia="lv-LV"/>
              </w:rPr>
              <w:t>8.30</w:t>
            </w:r>
          </w:p>
        </w:tc>
        <w:tc>
          <w:tcPr>
            <w:tcW w:w="7920" w:type="dxa"/>
          </w:tcPr>
          <w:p w:rsidR="003A0DDC" w:rsidRDefault="003A0DDC" w:rsidP="003A0DDC">
            <w:pPr>
              <w:rPr>
                <w:i/>
                <w:iCs/>
              </w:rPr>
            </w:pPr>
            <w:r>
              <w:rPr>
                <w:i/>
                <w:iCs/>
              </w:rPr>
              <w:t>Izbraukšana no Daugavpils, Viesnīca „Latgola”, Ģimnāzijas iela 46</w:t>
            </w:r>
          </w:p>
          <w:p w:rsidR="003A0DDC" w:rsidRPr="005F781B" w:rsidRDefault="003A0DDC" w:rsidP="003A0DD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ceļš uz </w:t>
            </w:r>
            <w:r>
              <w:rPr>
                <w:i/>
                <w:iCs/>
              </w:rPr>
              <w:t>Līvāniem</w:t>
            </w:r>
            <w:r>
              <w:rPr>
                <w:i/>
                <w:iCs/>
              </w:rPr>
              <w:t xml:space="preserve"> </w:t>
            </w:r>
          </w:p>
        </w:tc>
      </w:tr>
      <w:tr w:rsidR="00F13364" w:rsidRPr="0079524C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9.15-11.00</w:t>
            </w:r>
          </w:p>
        </w:tc>
        <w:tc>
          <w:tcPr>
            <w:tcW w:w="7920" w:type="dxa"/>
          </w:tcPr>
          <w:p w:rsidR="00F13364" w:rsidRPr="00F3002F" w:rsidRDefault="00F13364" w:rsidP="00E424EE">
            <w:pPr>
              <w:rPr>
                <w:iCs/>
              </w:rPr>
            </w:pPr>
            <w:r w:rsidRPr="00F3002F">
              <w:rPr>
                <w:iCs/>
              </w:rPr>
              <w:t>Ekskursija pa Līvānu mākslas un amatniecības centru</w:t>
            </w:r>
            <w:r>
              <w:rPr>
                <w:iCs/>
              </w:rPr>
              <w:t xml:space="preserve"> un Līvānu stikla muzeju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11.00-11.20</w:t>
            </w:r>
          </w:p>
        </w:tc>
        <w:tc>
          <w:tcPr>
            <w:tcW w:w="7920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Ceļš uz Nākotnes ozolu ciemu, Līvānu novada Sutru pagastā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11.20-13.00</w:t>
            </w:r>
          </w:p>
        </w:tc>
        <w:tc>
          <w:tcPr>
            <w:tcW w:w="7920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Eksursija Nākotnes ozolu ciemā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13.00-14.00</w:t>
            </w:r>
          </w:p>
        </w:tc>
        <w:tc>
          <w:tcPr>
            <w:tcW w:w="7920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Pusdienas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14.00-14.20</w:t>
            </w:r>
          </w:p>
        </w:tc>
        <w:tc>
          <w:tcPr>
            <w:tcW w:w="7920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Ceļš uz Kotleru vīna ciemu, Preiļu novada Pelēču pagasts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14.20-17.00</w:t>
            </w:r>
          </w:p>
        </w:tc>
        <w:tc>
          <w:tcPr>
            <w:tcW w:w="7920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Ekskursija Kotleru vīna ciemā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18.00</w:t>
            </w:r>
          </w:p>
        </w:tc>
        <w:tc>
          <w:tcPr>
            <w:tcW w:w="7920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Vakariņas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19.00</w:t>
            </w:r>
          </w:p>
        </w:tc>
        <w:tc>
          <w:tcPr>
            <w:tcW w:w="7920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Ceļš uz viesnīcu</w:t>
            </w:r>
          </w:p>
        </w:tc>
      </w:tr>
      <w:tr w:rsidR="00F13364" w:rsidRPr="00F13364" w:rsidTr="00E424EE">
        <w:tc>
          <w:tcPr>
            <w:tcW w:w="1548" w:type="dxa"/>
          </w:tcPr>
          <w:p w:rsidR="00F13364" w:rsidRPr="00F13364" w:rsidRDefault="00F13364" w:rsidP="00E424EE">
            <w:pPr>
              <w:rPr>
                <w:b/>
                <w:i/>
                <w:lang w:eastAsia="lv-LV"/>
              </w:rPr>
            </w:pPr>
            <w:r w:rsidRPr="00F13364">
              <w:rPr>
                <w:b/>
                <w:i/>
                <w:lang w:eastAsia="lv-LV"/>
              </w:rPr>
              <w:t>2.diena</w:t>
            </w:r>
          </w:p>
        </w:tc>
        <w:tc>
          <w:tcPr>
            <w:tcW w:w="7920" w:type="dxa"/>
          </w:tcPr>
          <w:p w:rsidR="00F13364" w:rsidRPr="00F13364" w:rsidRDefault="00F13364" w:rsidP="00E424EE">
            <w:pPr>
              <w:rPr>
                <w:b/>
                <w:i/>
                <w:lang w:eastAsia="lv-LV"/>
              </w:rPr>
            </w:pPr>
            <w:r w:rsidRPr="00F13364">
              <w:rPr>
                <w:b/>
                <w:i/>
                <w:lang w:eastAsia="lv-LV"/>
              </w:rPr>
              <w:t>26.septembris</w:t>
            </w:r>
          </w:p>
        </w:tc>
      </w:tr>
      <w:tr w:rsidR="00F13364" w:rsidRPr="00F068B5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val="ru-RU" w:eastAsia="lv-LV"/>
              </w:rPr>
            </w:pPr>
            <w:r w:rsidRPr="005F781B">
              <w:rPr>
                <w:lang w:val="ru-RU" w:eastAsia="lv-LV"/>
              </w:rPr>
              <w:t>8.00- 9.00</w:t>
            </w:r>
          </w:p>
        </w:tc>
        <w:tc>
          <w:tcPr>
            <w:tcW w:w="7920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i/>
                <w:iCs/>
              </w:rPr>
              <w:t>Brokastis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 w:rsidRPr="005F781B">
              <w:rPr>
                <w:lang w:eastAsia="lv-LV"/>
              </w:rPr>
              <w:t>9.00-</w:t>
            </w:r>
            <w:r>
              <w:rPr>
                <w:lang w:eastAsia="lv-LV"/>
              </w:rPr>
              <w:t>13.00</w:t>
            </w:r>
          </w:p>
        </w:tc>
        <w:tc>
          <w:tcPr>
            <w:tcW w:w="7920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i/>
                <w:lang w:eastAsia="lv-LV"/>
              </w:rPr>
              <w:t>Ekskursija Višķu amatnieku ciemā, Daugavpils novadā Višķu pagastā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13.00-14.00</w:t>
            </w:r>
          </w:p>
        </w:tc>
        <w:tc>
          <w:tcPr>
            <w:tcW w:w="7920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Pusdienas ciemā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14.00-14.30</w:t>
            </w:r>
          </w:p>
        </w:tc>
        <w:tc>
          <w:tcPr>
            <w:tcW w:w="7920" w:type="dxa"/>
          </w:tcPr>
          <w:p w:rsidR="00F13364" w:rsidRPr="005F781B" w:rsidRDefault="00F13364" w:rsidP="00E424EE">
            <w:pPr>
              <w:snapToGrid w:val="0"/>
              <w:jc w:val="both"/>
              <w:rPr>
                <w:i/>
                <w:lang w:eastAsia="lv-LV"/>
              </w:rPr>
            </w:pPr>
            <w:r>
              <w:rPr>
                <w:i/>
                <w:lang w:eastAsia="lv-LV"/>
              </w:rPr>
              <w:t xml:space="preserve">Ceļš uz Aglonu </w:t>
            </w:r>
          </w:p>
        </w:tc>
      </w:tr>
      <w:tr w:rsidR="00F13364" w:rsidRPr="005F781B" w:rsidTr="00E424EE">
        <w:trPr>
          <w:trHeight w:val="385"/>
        </w:trPr>
        <w:tc>
          <w:tcPr>
            <w:tcW w:w="1548" w:type="dxa"/>
          </w:tcPr>
          <w:p w:rsidR="00F13364" w:rsidRPr="005F781B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14.30-17.00</w:t>
            </w:r>
          </w:p>
        </w:tc>
        <w:tc>
          <w:tcPr>
            <w:tcW w:w="7920" w:type="dxa"/>
          </w:tcPr>
          <w:p w:rsidR="00F13364" w:rsidRPr="005F781B" w:rsidRDefault="00F13364" w:rsidP="00E424EE">
            <w:r w:rsidRPr="005F781B">
              <w:t>Iepazīšanās ar lauku mājas „Upenīte” piedāvājumu.</w:t>
            </w:r>
            <w:r>
              <w:t xml:space="preserve"> </w:t>
            </w:r>
            <w:r w:rsidRPr="005F781B">
              <w:rPr>
                <w:i/>
                <w:lang w:eastAsia="lv-LV"/>
              </w:rPr>
              <w:t xml:space="preserve">( </w:t>
            </w:r>
            <w:r w:rsidRPr="005F781B">
              <w:rPr>
                <w:i/>
              </w:rPr>
              <w:t>Tartakas 7, Aglona, Aglonas novads)</w:t>
            </w:r>
            <w:r w:rsidRPr="005F781B">
              <w:t xml:space="preserve">  </w:t>
            </w:r>
          </w:p>
          <w:p w:rsidR="00F13364" w:rsidRPr="005F781B" w:rsidRDefault="00F13364" w:rsidP="00E424EE">
            <w:pPr>
              <w:rPr>
                <w:lang w:eastAsia="lv-LV"/>
              </w:rPr>
            </w:pPr>
            <w:r w:rsidRPr="005F781B">
              <w:t>Videi draudzīga, bioloģiski sertificēta saimniecība, kas darbojas ražojot un sniedzot veselības saglabāšanai un atjaunošanai nepieciešamos produktus un pakalpojumus. Vīna degustācija.</w:t>
            </w:r>
          </w:p>
        </w:tc>
      </w:tr>
      <w:tr w:rsidR="00F13364" w:rsidRPr="005F781B" w:rsidTr="00E424EE">
        <w:tc>
          <w:tcPr>
            <w:tcW w:w="1548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17.00</w:t>
            </w:r>
          </w:p>
        </w:tc>
        <w:tc>
          <w:tcPr>
            <w:tcW w:w="7920" w:type="dxa"/>
          </w:tcPr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Mājupceļš </w:t>
            </w:r>
          </w:p>
          <w:p w:rsidR="00F13364" w:rsidRDefault="00F13364" w:rsidP="00E424EE">
            <w:pPr>
              <w:rPr>
                <w:lang w:eastAsia="lv-LV"/>
              </w:rPr>
            </w:pPr>
            <w:r>
              <w:rPr>
                <w:lang w:eastAsia="lv-LV"/>
              </w:rPr>
              <w:t>Aglona- Daugavpils- Rēzekne</w:t>
            </w:r>
          </w:p>
        </w:tc>
      </w:tr>
    </w:tbl>
    <w:p w:rsidR="00711EFC" w:rsidRPr="00711EFC" w:rsidRDefault="00711EFC" w:rsidP="003A0DDC">
      <w:pPr>
        <w:ind w:right="-1050"/>
        <w:jc w:val="both"/>
        <w:rPr>
          <w:i/>
        </w:rPr>
      </w:pPr>
      <w:r w:rsidRPr="0096046C">
        <w:rPr>
          <w:i/>
        </w:rPr>
        <w:t>Pieredzes apmaiņas braucienu organizē Daugavpils novada pašvaldības aģentūra „TAKA” pēc Latgales</w:t>
      </w:r>
      <w:r>
        <w:rPr>
          <w:i/>
        </w:rPr>
        <w:t xml:space="preserve"> plānošanas reģiona pasūtījuma </w:t>
      </w:r>
    </w:p>
    <w:p w:rsidR="00711EFC" w:rsidRDefault="00711EFC" w:rsidP="00711EFC">
      <w:pPr>
        <w:ind w:firstLine="720"/>
      </w:pPr>
    </w:p>
    <w:p w:rsidR="00711EFC" w:rsidRDefault="00711EFC" w:rsidP="00711EFC">
      <w:pPr>
        <w:ind w:firstLine="720"/>
      </w:pPr>
      <w:r>
        <w:t>Papildus informācija:</w:t>
      </w:r>
    </w:p>
    <w:p w:rsidR="00711EFC" w:rsidRDefault="00711EFC" w:rsidP="00711EFC">
      <w:pPr>
        <w:ind w:firstLine="720"/>
      </w:pPr>
      <w:r>
        <w:t>Kristīne Ivanova</w:t>
      </w:r>
    </w:p>
    <w:p w:rsidR="00711EFC" w:rsidRDefault="003A0DDC" w:rsidP="00711EFC">
      <w:pPr>
        <w:ind w:firstLine="720"/>
      </w:pPr>
      <w:hyperlink r:id="rId6" w:history="1">
        <w:r w:rsidR="00711EFC" w:rsidRPr="00225C4E">
          <w:rPr>
            <w:rStyle w:val="Hyperlink"/>
          </w:rPr>
          <w:t>Kristine.ivanova@latgale.lv</w:t>
        </w:r>
      </w:hyperlink>
    </w:p>
    <w:p w:rsidR="000575FB" w:rsidRPr="00711EFC" w:rsidRDefault="00711EFC" w:rsidP="003A0DDC">
      <w:pPr>
        <w:ind w:firstLine="720"/>
      </w:pPr>
      <w:r>
        <w:t>T. 26461457</w:t>
      </w:r>
    </w:p>
    <w:sectPr w:rsidR="000575FB" w:rsidRPr="00711EFC" w:rsidSect="003A0DD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C"/>
    <w:rsid w:val="000575FB"/>
    <w:rsid w:val="003A0DDC"/>
    <w:rsid w:val="00711EFC"/>
    <w:rsid w:val="008E1CDC"/>
    <w:rsid w:val="00F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1CDC"/>
    <w:rPr>
      <w:rFonts w:cs="Times New Roman"/>
      <w:color w:val="0000FF"/>
      <w:u w:val="single"/>
    </w:rPr>
  </w:style>
  <w:style w:type="character" w:customStyle="1" w:styleId="FontStyle12">
    <w:name w:val="Font Style12"/>
    <w:rsid w:val="008E1CD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1CDC"/>
    <w:rPr>
      <w:rFonts w:cs="Times New Roman"/>
      <w:color w:val="0000FF"/>
      <w:u w:val="single"/>
    </w:rPr>
  </w:style>
  <w:style w:type="character" w:customStyle="1" w:styleId="FontStyle12">
    <w:name w:val="Font Style12"/>
    <w:rsid w:val="008E1CD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ine.ivanova@latgal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2013-09-02T06:51:00Z</dcterms:created>
  <dcterms:modified xsi:type="dcterms:W3CDTF">2013-09-02T07:12:00Z</dcterms:modified>
</cp:coreProperties>
</file>