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5863A4" w:rsidRPr="005863A4" w:rsidRDefault="005863A4" w:rsidP="005863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:rsidR="005863A4" w:rsidRPr="005863A4" w:rsidRDefault="005863A4" w:rsidP="005863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Latgales pl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no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š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anas re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ģ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iona Att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ī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st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ī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bas padomes 2025. gada 6. februāra s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ē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des turpin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jum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s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,  kas notiks 2025. gada 10. febru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r</w:t>
      </w:r>
      <w:r w:rsidRPr="005863A4">
        <w:rPr>
          <w:rFonts w:ascii="Times New Roman" w:eastAsia="Times New Roman" w:hAnsi="Times New Roman" w:cs="Times New Roman" w:hint="eastAsia"/>
          <w:b/>
          <w:bCs/>
          <w:kern w:val="0"/>
          <w:sz w:val="24"/>
          <w:szCs w:val="24"/>
          <w14:ligatures w14:val="none"/>
        </w:rPr>
        <w:t>ī</w:t>
      </w: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plkst. 14:00</w:t>
      </w:r>
    </w:p>
    <w:p w:rsidR="005863A4" w:rsidRPr="005863A4" w:rsidRDefault="005863A4" w:rsidP="005863A4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val="single"/>
          <w14:ligatures w14:val="none"/>
        </w:rPr>
      </w:pPr>
    </w:p>
    <w:p w:rsidR="005863A4" w:rsidRPr="005863A4" w:rsidRDefault="005863A4" w:rsidP="005863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5863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Attīstības padomes sēdes darba kārtība:</w:t>
      </w:r>
    </w:p>
    <w:p w:rsidR="005863A4" w:rsidRPr="005863A4" w:rsidRDefault="005863A4" w:rsidP="005863A4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Par Latgales pl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no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š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anas re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ģ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iona darba pl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na 2025.gadam projektu Vieno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š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an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s ar VARAM 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“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Par valsts bud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ž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eta finans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ē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juma izlietojumu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”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 ietvaros, Latgales pl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no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š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anas re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ģ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iona bud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ž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etu 2025.gadam, par Latgales pl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no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š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anas re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ģ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iona strukt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ū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ru 2025.gadam. </w:t>
      </w:r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Zi</w:t>
      </w:r>
      <w:r w:rsidRPr="005863A4">
        <w:rPr>
          <w:rFonts w:ascii="Times New Roman" w:eastAsia="Times New Roman" w:hAnsi="Times New Roman" w:cs="Times New Roman" w:hint="eastAsia"/>
          <w:i/>
          <w:iCs/>
          <w:kern w:val="0"/>
          <w:sz w:val="24"/>
          <w:szCs w:val="24"/>
          <w:lang w:eastAsia="lv-LV"/>
          <w14:ligatures w14:val="none"/>
        </w:rPr>
        <w:t>ņ</w:t>
      </w:r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 xml:space="preserve">o </w:t>
      </w:r>
      <w:proofErr w:type="spellStart"/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I.Ma</w:t>
      </w:r>
      <w:r w:rsidRPr="005863A4">
        <w:rPr>
          <w:rFonts w:ascii="Times New Roman" w:eastAsia="Times New Roman" w:hAnsi="Times New Roman" w:cs="Times New Roman" w:hint="eastAsia"/>
          <w:i/>
          <w:iCs/>
          <w:kern w:val="0"/>
          <w:sz w:val="24"/>
          <w:szCs w:val="24"/>
          <w:lang w:eastAsia="lv-LV"/>
          <w14:ligatures w14:val="none"/>
        </w:rPr>
        <w:t>ļ</w:t>
      </w:r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ina-Tab</w:t>
      </w:r>
      <w:r w:rsidRPr="005863A4">
        <w:rPr>
          <w:rFonts w:ascii="Times New Roman" w:eastAsia="Times New Roman" w:hAnsi="Times New Roman" w:cs="Times New Roman" w:hint="eastAsia"/>
          <w:i/>
          <w:iCs/>
          <w:kern w:val="0"/>
          <w:sz w:val="24"/>
          <w:szCs w:val="24"/>
          <w:lang w:eastAsia="lv-LV"/>
          <w14:ligatures w14:val="none"/>
        </w:rPr>
        <w:t>ū</w:t>
      </w:r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ne</w:t>
      </w:r>
      <w:proofErr w:type="spellEnd"/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 xml:space="preserve">, </w:t>
      </w:r>
      <w:proofErr w:type="spellStart"/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D.Sitnika</w:t>
      </w:r>
      <w:proofErr w:type="spellEnd"/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.</w:t>
      </w:r>
    </w:p>
    <w:p w:rsidR="005863A4" w:rsidRPr="005863A4" w:rsidRDefault="005863A4" w:rsidP="005863A4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</w:pP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Da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žā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>di jaut</w:t>
      </w:r>
      <w:r w:rsidRPr="005863A4">
        <w:rPr>
          <w:rFonts w:ascii="Times New Roman" w:eastAsia="Times New Roman" w:hAnsi="Times New Roman" w:cs="Times New Roman" w:hint="eastAsia"/>
          <w:kern w:val="0"/>
          <w:sz w:val="24"/>
          <w:szCs w:val="24"/>
          <w:lang w:eastAsia="lv-LV"/>
          <w14:ligatures w14:val="none"/>
        </w:rPr>
        <w:t>ā</w:t>
      </w:r>
      <w:r w:rsidRPr="005863A4">
        <w:rPr>
          <w:rFonts w:ascii="Times New Roman" w:eastAsia="Times New Roman" w:hAnsi="Times New Roman" w:cs="Times New Roman"/>
          <w:kern w:val="0"/>
          <w:sz w:val="24"/>
          <w:szCs w:val="24"/>
          <w:lang w:eastAsia="lv-LV"/>
          <w14:ligatures w14:val="none"/>
        </w:rPr>
        <w:t xml:space="preserve">jumi. </w:t>
      </w:r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Zi</w:t>
      </w:r>
      <w:r w:rsidRPr="005863A4">
        <w:rPr>
          <w:rFonts w:ascii="Times New Roman" w:eastAsia="Times New Roman" w:hAnsi="Times New Roman" w:cs="Times New Roman" w:hint="eastAsia"/>
          <w:i/>
          <w:iCs/>
          <w:kern w:val="0"/>
          <w:sz w:val="24"/>
          <w:szCs w:val="24"/>
          <w:lang w:eastAsia="lv-LV"/>
          <w14:ligatures w14:val="none"/>
        </w:rPr>
        <w:t>ņ</w:t>
      </w:r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 xml:space="preserve">o </w:t>
      </w:r>
      <w:proofErr w:type="spellStart"/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S.Maksimovs</w:t>
      </w:r>
      <w:proofErr w:type="spellEnd"/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 xml:space="preserve">, </w:t>
      </w:r>
      <w:proofErr w:type="spellStart"/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I.Ma</w:t>
      </w:r>
      <w:r w:rsidRPr="005863A4">
        <w:rPr>
          <w:rFonts w:ascii="Times New Roman" w:eastAsia="Times New Roman" w:hAnsi="Times New Roman" w:cs="Times New Roman" w:hint="eastAsia"/>
          <w:i/>
          <w:iCs/>
          <w:kern w:val="0"/>
          <w:sz w:val="24"/>
          <w:szCs w:val="24"/>
          <w:lang w:eastAsia="lv-LV"/>
          <w14:ligatures w14:val="none"/>
        </w:rPr>
        <w:t>ļ</w:t>
      </w:r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ina-Tab</w:t>
      </w:r>
      <w:r w:rsidRPr="005863A4">
        <w:rPr>
          <w:rFonts w:ascii="Times New Roman" w:eastAsia="Times New Roman" w:hAnsi="Times New Roman" w:cs="Times New Roman" w:hint="eastAsia"/>
          <w:i/>
          <w:iCs/>
          <w:kern w:val="0"/>
          <w:sz w:val="24"/>
          <w:szCs w:val="24"/>
          <w:lang w:eastAsia="lv-LV"/>
          <w14:ligatures w14:val="none"/>
        </w:rPr>
        <w:t>ū</w:t>
      </w:r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ne</w:t>
      </w:r>
      <w:proofErr w:type="spellEnd"/>
      <w:r w:rsidRPr="005863A4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lv-LV"/>
          <w14:ligatures w14:val="none"/>
        </w:rPr>
        <w:t>.</w:t>
      </w:r>
    </w:p>
    <w:p w:rsidR="001D1EBE" w:rsidRDefault="001D1EBE"/>
    <w:sectPr w:rsidR="001D1E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7921A9"/>
    <w:multiLevelType w:val="hybridMultilevel"/>
    <w:tmpl w:val="50B2433C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04398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3A4"/>
    <w:rsid w:val="00091399"/>
    <w:rsid w:val="001D1EBE"/>
    <w:rsid w:val="005863A4"/>
    <w:rsid w:val="00E31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FE999"/>
  <w15:chartTrackingRefBased/>
  <w15:docId w15:val="{5D7B4C3E-C2CF-4AEC-BA6C-AF173D8AF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63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863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863A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863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863A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863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863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863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863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63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863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863A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863A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863A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863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863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863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863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863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863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863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863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863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863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863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863A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863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863A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863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323</Words>
  <Characters>185</Characters>
  <Application>Microsoft Office Word</Application>
  <DocSecurity>0</DocSecurity>
  <Lines>1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Natālija</dc:creator>
  <cp:keywords/>
  <dc:description/>
  <cp:lastModifiedBy>Natālija</cp:lastModifiedBy>
  <cp:revision>1</cp:revision>
  <dcterms:created xsi:type="dcterms:W3CDTF">2025-02-10T14:30:00Z</dcterms:created>
  <dcterms:modified xsi:type="dcterms:W3CDTF">2025-02-10T14:31:00Z</dcterms:modified>
</cp:coreProperties>
</file>